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0FF0" w14:textId="77777777" w:rsidR="00C819F4" w:rsidRPr="00134A44" w:rsidRDefault="00C819F4" w:rsidP="00C819F4">
      <w:pPr>
        <w:jc w:val="center"/>
        <w:rPr>
          <w:rFonts w:eastAsiaTheme="minorEastAsia" w:cs="Arial"/>
          <w:b/>
          <w:bCs/>
          <w:color w:val="000000"/>
          <w:sz w:val="26"/>
          <w:szCs w:val="26"/>
          <w:lang w:eastAsia="en-US"/>
        </w:rPr>
      </w:pPr>
      <w:r w:rsidRPr="00134A44">
        <w:rPr>
          <w:rFonts w:eastAsiaTheme="minorEastAsia" w:cs="Arial"/>
          <w:b/>
          <w:bCs/>
          <w:color w:val="000000"/>
          <w:sz w:val="26"/>
          <w:szCs w:val="26"/>
          <w:lang w:eastAsia="en-US"/>
        </w:rPr>
        <w:t>Worship Matters Video Intensive with Bob Kauflin</w:t>
      </w:r>
    </w:p>
    <w:p w14:paraId="77C362EB" w14:textId="2BE10604" w:rsidR="00D20ACD" w:rsidRDefault="00C819F4" w:rsidP="00C819F4">
      <w:pPr>
        <w:jc w:val="center"/>
        <w:rPr>
          <w:rFonts w:eastAsiaTheme="minorEastAsia" w:cs="Arial"/>
          <w:b/>
          <w:bCs/>
          <w:color w:val="000000"/>
          <w:sz w:val="26"/>
          <w:szCs w:val="26"/>
          <w:lang w:eastAsia="en-US"/>
        </w:rPr>
      </w:pPr>
      <w:r w:rsidRPr="00134A44">
        <w:rPr>
          <w:rFonts w:eastAsiaTheme="minorEastAsia" w:cs="Arial"/>
          <w:b/>
          <w:bCs/>
          <w:color w:val="000000"/>
          <w:sz w:val="26"/>
          <w:szCs w:val="26"/>
          <w:lang w:eastAsia="en-US"/>
        </w:rPr>
        <w:t xml:space="preserve">Session </w:t>
      </w:r>
      <w:r w:rsidR="006D3056">
        <w:rPr>
          <w:rFonts w:eastAsiaTheme="minorEastAsia" w:cs="Arial"/>
          <w:b/>
          <w:bCs/>
          <w:color w:val="000000"/>
          <w:sz w:val="26"/>
          <w:szCs w:val="26"/>
          <w:lang w:eastAsia="en-US"/>
        </w:rPr>
        <w:t>11</w:t>
      </w:r>
      <w:r w:rsidRPr="00134A44">
        <w:rPr>
          <w:rFonts w:eastAsiaTheme="minorEastAsia" w:cs="Arial"/>
          <w:b/>
          <w:bCs/>
          <w:color w:val="000000"/>
          <w:sz w:val="26"/>
          <w:szCs w:val="26"/>
          <w:lang w:eastAsia="en-US"/>
        </w:rPr>
        <w:t>:</w:t>
      </w:r>
      <w:r w:rsidR="004D1078">
        <w:rPr>
          <w:rFonts w:eastAsiaTheme="minorEastAsia" w:cs="Arial"/>
          <w:b/>
          <w:bCs/>
          <w:color w:val="000000"/>
          <w:sz w:val="26"/>
          <w:szCs w:val="26"/>
          <w:lang w:eastAsia="en-US"/>
        </w:rPr>
        <w:t xml:space="preserve"> </w:t>
      </w:r>
      <w:r w:rsidR="006D3056">
        <w:rPr>
          <w:rFonts w:eastAsiaTheme="minorEastAsia" w:cs="Arial"/>
          <w:b/>
          <w:bCs/>
          <w:color w:val="000000"/>
          <w:sz w:val="26"/>
          <w:szCs w:val="26"/>
          <w:lang w:eastAsia="en-US"/>
        </w:rPr>
        <w:t>Loving Your Family and Church</w:t>
      </w:r>
    </w:p>
    <w:p w14:paraId="0A3295E2" w14:textId="3FF3D5F0" w:rsidR="00134A44" w:rsidRPr="00134A44" w:rsidRDefault="000D16C3" w:rsidP="00C819F4">
      <w:pPr>
        <w:jc w:val="center"/>
        <w:rPr>
          <w:rFonts w:eastAsiaTheme="minorEastAsia" w:cs="Arial"/>
          <w:b/>
          <w:bCs/>
          <w:color w:val="000000"/>
          <w:sz w:val="26"/>
          <w:szCs w:val="26"/>
          <w:lang w:eastAsia="en-US"/>
        </w:rPr>
      </w:pPr>
      <w:r>
        <w:rPr>
          <w:rFonts w:eastAsiaTheme="minorEastAsia" w:cs="Arial"/>
          <w:b/>
          <w:bCs/>
          <w:color w:val="000000"/>
          <w:sz w:val="26"/>
          <w:szCs w:val="26"/>
          <w:lang w:eastAsia="en-US"/>
        </w:rPr>
        <w:t>(From Chapter</w:t>
      </w:r>
      <w:r w:rsidR="006D3056">
        <w:rPr>
          <w:rFonts w:eastAsiaTheme="minorEastAsia" w:cs="Arial"/>
          <w:b/>
          <w:bCs/>
          <w:color w:val="000000"/>
          <w:sz w:val="26"/>
          <w:szCs w:val="26"/>
          <w:lang w:eastAsia="en-US"/>
        </w:rPr>
        <w:t>s 28-29</w:t>
      </w:r>
      <w:r w:rsidR="00134A44">
        <w:rPr>
          <w:rFonts w:eastAsiaTheme="minorEastAsia" w:cs="Arial"/>
          <w:b/>
          <w:bCs/>
          <w:color w:val="000000"/>
          <w:sz w:val="26"/>
          <w:szCs w:val="26"/>
          <w:lang w:eastAsia="en-US"/>
        </w:rPr>
        <w:t xml:space="preserve"> of </w:t>
      </w:r>
      <w:r w:rsidR="00134A44">
        <w:rPr>
          <w:rFonts w:eastAsiaTheme="minorEastAsia" w:cs="Arial"/>
          <w:b/>
          <w:bCs/>
          <w:i/>
          <w:color w:val="000000"/>
          <w:sz w:val="26"/>
          <w:szCs w:val="26"/>
          <w:lang w:eastAsia="en-US"/>
        </w:rPr>
        <w:t>Worship Matters</w:t>
      </w:r>
      <w:r w:rsidR="00134A44">
        <w:rPr>
          <w:rFonts w:eastAsiaTheme="minorEastAsia" w:cs="Arial"/>
          <w:b/>
          <w:bCs/>
          <w:color w:val="000000"/>
          <w:sz w:val="26"/>
          <w:szCs w:val="26"/>
          <w:lang w:eastAsia="en-US"/>
        </w:rPr>
        <w:t>)</w:t>
      </w:r>
      <w:r w:rsidR="00134A44">
        <w:rPr>
          <w:rStyle w:val="EndnoteReference"/>
          <w:rFonts w:eastAsiaTheme="minorEastAsia" w:cs="Arial"/>
          <w:b/>
          <w:bCs/>
          <w:color w:val="000000"/>
          <w:sz w:val="26"/>
          <w:szCs w:val="26"/>
          <w:lang w:eastAsia="en-US"/>
        </w:rPr>
        <w:endnoteReference w:id="1"/>
      </w:r>
    </w:p>
    <w:p w14:paraId="7649EBC6" w14:textId="716C3A87" w:rsidR="005B75B2" w:rsidRPr="00D20ACD" w:rsidRDefault="000C1751" w:rsidP="00011B7F">
      <w:pPr>
        <w:jc w:val="center"/>
        <w:rPr>
          <w:rFonts w:ascii="Times" w:eastAsiaTheme="minorEastAsia" w:hAnsi="Times"/>
          <w:sz w:val="20"/>
          <w:lang w:eastAsia="en-US"/>
        </w:rPr>
      </w:pPr>
      <w:r>
        <w:rPr>
          <w:rFonts w:eastAsiaTheme="minorEastAsia" w:cs="Arial"/>
          <w:b/>
          <w:bCs/>
          <w:color w:val="000000"/>
          <w:sz w:val="26"/>
          <w:szCs w:val="26"/>
          <w:lang w:eastAsia="en-US"/>
        </w:rPr>
        <w:t>Outline &amp; Discussion Questions</w:t>
      </w:r>
    </w:p>
    <w:p w14:paraId="583C6BF3" w14:textId="41E380A9" w:rsidR="004337F6" w:rsidRDefault="004337F6" w:rsidP="004337F6">
      <w:pPr>
        <w:rPr>
          <w:rFonts w:eastAsiaTheme="minorEastAsia" w:cs="Arial"/>
          <w:color w:val="000000"/>
          <w:sz w:val="20"/>
          <w:lang w:eastAsia="en-US"/>
        </w:rPr>
      </w:pPr>
    </w:p>
    <w:p w14:paraId="0D0893E7" w14:textId="77777777" w:rsidR="004337F6" w:rsidRDefault="004337F6" w:rsidP="004337F6">
      <w:pPr>
        <w:rPr>
          <w:rFonts w:ascii="Times" w:eastAsiaTheme="minorEastAsia" w:hAnsi="Times"/>
          <w:sz w:val="20"/>
          <w:lang w:eastAsia="en-US"/>
        </w:rPr>
      </w:pPr>
    </w:p>
    <w:p w14:paraId="24152C73" w14:textId="77777777" w:rsidR="00C01710" w:rsidRPr="004337F6" w:rsidRDefault="00C01710" w:rsidP="004337F6">
      <w:pPr>
        <w:rPr>
          <w:rFonts w:ascii="Times" w:eastAsiaTheme="minorEastAsia" w:hAnsi="Times"/>
          <w:sz w:val="20"/>
          <w:lang w:eastAsia="en-US"/>
        </w:rPr>
      </w:pPr>
    </w:p>
    <w:p w14:paraId="21063567" w14:textId="15A1D378" w:rsidR="004337F6" w:rsidRPr="004337F6" w:rsidRDefault="004337F6" w:rsidP="008259E6">
      <w:pPr>
        <w:pStyle w:val="ListParagraph"/>
        <w:numPr>
          <w:ilvl w:val="0"/>
          <w:numId w:val="7"/>
        </w:numPr>
        <w:rPr>
          <w:rFonts w:ascii="Times" w:eastAsiaTheme="minorEastAsia" w:hAnsi="Times"/>
          <w:sz w:val="20"/>
          <w:lang w:eastAsia="en-US"/>
        </w:rPr>
      </w:pPr>
      <w:r w:rsidRPr="004337F6">
        <w:rPr>
          <w:rFonts w:eastAsiaTheme="minorEastAsia" w:cs="Arial"/>
          <w:b/>
          <w:bCs/>
          <w:color w:val="000000"/>
          <w:sz w:val="20"/>
          <w:lang w:eastAsia="en-US"/>
        </w:rPr>
        <w:t>Worship is Loving Others</w:t>
      </w:r>
    </w:p>
    <w:p w14:paraId="377C0C55" w14:textId="77777777" w:rsidR="004337F6" w:rsidRDefault="004337F6" w:rsidP="004337F6">
      <w:pPr>
        <w:rPr>
          <w:rFonts w:eastAsiaTheme="minorEastAsia" w:cs="Arial"/>
          <w:color w:val="000000"/>
          <w:sz w:val="20"/>
          <w:lang w:eastAsia="en-US"/>
        </w:rPr>
      </w:pPr>
    </w:p>
    <w:p w14:paraId="473B759C" w14:textId="77777777" w:rsidR="008259E6" w:rsidRDefault="008259E6" w:rsidP="004337F6">
      <w:pPr>
        <w:ind w:left="720"/>
        <w:rPr>
          <w:rFonts w:eastAsiaTheme="minorEastAsia" w:cs="Arial"/>
          <w:b/>
          <w:bCs/>
          <w:color w:val="000000"/>
          <w:sz w:val="20"/>
          <w:lang w:eastAsia="en-US"/>
        </w:rPr>
      </w:pPr>
    </w:p>
    <w:p w14:paraId="301232C0" w14:textId="2168B3C2" w:rsidR="004337F6" w:rsidRDefault="008259E6" w:rsidP="004337F6">
      <w:pPr>
        <w:ind w:left="720"/>
        <w:rPr>
          <w:rFonts w:eastAsiaTheme="minorEastAsia" w:cs="Arial"/>
          <w:i/>
          <w:iCs/>
          <w:color w:val="000000"/>
          <w:sz w:val="20"/>
          <w:lang w:eastAsia="en-US"/>
        </w:rPr>
      </w:pPr>
      <w:r>
        <w:rPr>
          <w:rFonts w:eastAsiaTheme="minorEastAsia" w:cs="Arial"/>
          <w:i/>
          <w:iCs/>
          <w:color w:val="000000"/>
          <w:sz w:val="20"/>
          <w:lang w:eastAsia="en-US"/>
        </w:rPr>
        <w:t>"'T</w:t>
      </w:r>
      <w:r w:rsidR="004337F6" w:rsidRPr="004337F6">
        <w:rPr>
          <w:rFonts w:eastAsiaTheme="minorEastAsia" w:cs="Arial"/>
          <w:i/>
          <w:iCs/>
          <w:color w:val="000000"/>
          <w:sz w:val="20"/>
          <w:lang w:eastAsia="en-US"/>
        </w:rPr>
        <w:t>eacher, which is th</w:t>
      </w:r>
      <w:r>
        <w:rPr>
          <w:rFonts w:eastAsiaTheme="minorEastAsia" w:cs="Arial"/>
          <w:i/>
          <w:iCs/>
          <w:color w:val="000000"/>
          <w:sz w:val="20"/>
          <w:lang w:eastAsia="en-US"/>
        </w:rPr>
        <w:t>e great commandment in the Law?' And he said to him, '</w:t>
      </w:r>
      <w:r w:rsidR="004337F6" w:rsidRPr="004337F6">
        <w:rPr>
          <w:rFonts w:eastAsiaTheme="minorEastAsia" w:cs="Arial"/>
          <w:i/>
          <w:iCs/>
          <w:color w:val="000000"/>
          <w:sz w:val="20"/>
          <w:lang w:eastAsia="en-US"/>
        </w:rPr>
        <w:t>You shall love the Lord your God with all your heart and with all your soul and with all your mind. This is the great and first commandment. And a second is like it: You shall love your neighbor as yourself. On these two commandments depend all the Law and the Prophets.</w:t>
      </w:r>
      <w:r>
        <w:rPr>
          <w:rFonts w:eastAsiaTheme="minorEastAsia" w:cs="Arial"/>
          <w:i/>
          <w:iCs/>
          <w:color w:val="000000"/>
          <w:sz w:val="20"/>
          <w:lang w:eastAsia="en-US"/>
        </w:rPr>
        <w:t>'</w:t>
      </w:r>
      <w:r w:rsidR="004337F6" w:rsidRPr="004337F6">
        <w:rPr>
          <w:rFonts w:eastAsiaTheme="minorEastAsia" w:cs="Arial"/>
          <w:i/>
          <w:iCs/>
          <w:color w:val="000000"/>
          <w:sz w:val="20"/>
          <w:lang w:eastAsia="en-US"/>
        </w:rPr>
        <w:t xml:space="preserve">” </w:t>
      </w:r>
      <w:r>
        <w:rPr>
          <w:rFonts w:eastAsiaTheme="minorEastAsia" w:cs="Arial"/>
          <w:i/>
          <w:iCs/>
          <w:color w:val="000000"/>
          <w:sz w:val="20"/>
          <w:lang w:eastAsia="en-US"/>
        </w:rPr>
        <w:t xml:space="preserve">- </w:t>
      </w:r>
      <w:r w:rsidR="004337F6" w:rsidRPr="008259E6">
        <w:rPr>
          <w:rFonts w:eastAsiaTheme="minorEastAsia" w:cs="Arial"/>
          <w:iCs/>
          <w:color w:val="000000"/>
          <w:sz w:val="20"/>
          <w:lang w:eastAsia="en-US"/>
        </w:rPr>
        <w:t>M</w:t>
      </w:r>
      <w:r>
        <w:rPr>
          <w:rFonts w:eastAsiaTheme="minorEastAsia" w:cs="Arial"/>
          <w:iCs/>
          <w:color w:val="000000"/>
          <w:sz w:val="20"/>
          <w:lang w:eastAsia="en-US"/>
        </w:rPr>
        <w:t>atthew 22:36-40</w:t>
      </w:r>
      <w:r>
        <w:rPr>
          <w:rStyle w:val="EndnoteReference"/>
          <w:rFonts w:eastAsiaTheme="minorEastAsia" w:cs="Arial"/>
          <w:iCs/>
          <w:color w:val="000000"/>
          <w:sz w:val="20"/>
          <w:lang w:eastAsia="en-US"/>
        </w:rPr>
        <w:endnoteReference w:id="2"/>
      </w:r>
    </w:p>
    <w:p w14:paraId="2CF1E83B" w14:textId="77777777" w:rsidR="004337F6" w:rsidRPr="004337F6" w:rsidRDefault="004337F6" w:rsidP="004337F6">
      <w:pPr>
        <w:ind w:left="720"/>
        <w:rPr>
          <w:rFonts w:ascii="Times" w:eastAsiaTheme="minorEastAsia" w:hAnsi="Times"/>
          <w:sz w:val="20"/>
          <w:lang w:eastAsia="en-US"/>
        </w:rPr>
      </w:pPr>
    </w:p>
    <w:p w14:paraId="20C40EA7" w14:textId="77777777" w:rsidR="004337F6" w:rsidRPr="004337F6" w:rsidRDefault="004337F6" w:rsidP="004337F6">
      <w:pPr>
        <w:ind w:left="720"/>
        <w:rPr>
          <w:rFonts w:ascii="Times" w:eastAsiaTheme="minorEastAsia" w:hAnsi="Times"/>
          <w:sz w:val="20"/>
          <w:lang w:eastAsia="en-US"/>
        </w:rPr>
      </w:pPr>
    </w:p>
    <w:p w14:paraId="6FB044F2" w14:textId="4322455A" w:rsidR="004337F6" w:rsidRDefault="008259E6" w:rsidP="004337F6">
      <w:pPr>
        <w:ind w:left="720"/>
        <w:rPr>
          <w:rFonts w:eastAsiaTheme="minorEastAsia" w:cs="Arial"/>
          <w:i/>
          <w:iCs/>
          <w:color w:val="000000"/>
          <w:sz w:val="20"/>
          <w:lang w:eastAsia="en-US"/>
        </w:rPr>
      </w:pPr>
      <w:r>
        <w:rPr>
          <w:rFonts w:eastAsiaTheme="minorEastAsia" w:cs="Arial"/>
          <w:i/>
          <w:iCs/>
          <w:color w:val="000000"/>
          <w:sz w:val="20"/>
          <w:lang w:eastAsia="en-US"/>
        </w:rPr>
        <w:t>"</w:t>
      </w:r>
      <w:r w:rsidR="004337F6" w:rsidRPr="004337F6">
        <w:rPr>
          <w:rFonts w:eastAsiaTheme="minorEastAsia" w:cs="Arial"/>
          <w:i/>
          <w:iCs/>
          <w:color w:val="000000"/>
          <w:sz w:val="20"/>
          <w:lang w:eastAsia="en-US"/>
        </w:rPr>
        <w:t xml:space="preserve">May the God of endurance and encouragement grant you to live in such harmony with one another, in accord with Christ Jesus, </w:t>
      </w:r>
      <w:r w:rsidR="004337F6" w:rsidRPr="004337F6">
        <w:rPr>
          <w:rFonts w:eastAsiaTheme="minorEastAsia" w:cs="Arial"/>
          <w:color w:val="000000"/>
          <w:sz w:val="20"/>
          <w:lang w:eastAsia="en-US"/>
        </w:rPr>
        <w:t xml:space="preserve">[that’s our foundation] </w:t>
      </w:r>
      <w:r w:rsidR="004337F6" w:rsidRPr="004337F6">
        <w:rPr>
          <w:rFonts w:eastAsiaTheme="minorEastAsia" w:cs="Arial"/>
          <w:i/>
          <w:iCs/>
          <w:color w:val="000000"/>
          <w:sz w:val="20"/>
          <w:lang w:eastAsia="en-US"/>
        </w:rPr>
        <w:t>that together you may with one voice glorify the God and Father of our Lord Jesus Christ. Therefore, welcome one another as Christ welcomed you for the glory</w:t>
      </w:r>
      <w:r w:rsidR="004337F6">
        <w:rPr>
          <w:rFonts w:eastAsiaTheme="minorEastAsia" w:cs="Arial"/>
          <w:i/>
          <w:iCs/>
          <w:color w:val="000000"/>
          <w:sz w:val="20"/>
          <w:lang w:eastAsia="en-US"/>
        </w:rPr>
        <w:t xml:space="preserve"> of God.</w:t>
      </w:r>
      <w:r>
        <w:rPr>
          <w:rFonts w:eastAsiaTheme="minorEastAsia" w:cs="Arial"/>
          <w:i/>
          <w:iCs/>
          <w:color w:val="000000"/>
          <w:sz w:val="20"/>
          <w:lang w:eastAsia="en-US"/>
        </w:rPr>
        <w:t>"</w:t>
      </w:r>
      <w:r w:rsidR="004337F6">
        <w:rPr>
          <w:rFonts w:eastAsiaTheme="minorEastAsia" w:cs="Arial"/>
          <w:i/>
          <w:iCs/>
          <w:color w:val="000000"/>
          <w:sz w:val="20"/>
          <w:lang w:eastAsia="en-US"/>
        </w:rPr>
        <w:t xml:space="preserve"> </w:t>
      </w:r>
      <w:r>
        <w:rPr>
          <w:rFonts w:eastAsiaTheme="minorEastAsia" w:cs="Arial"/>
          <w:iCs/>
          <w:color w:val="000000"/>
          <w:sz w:val="20"/>
          <w:lang w:eastAsia="en-US"/>
        </w:rPr>
        <w:t xml:space="preserve">- </w:t>
      </w:r>
      <w:r w:rsidR="004337F6" w:rsidRPr="008259E6">
        <w:rPr>
          <w:rFonts w:eastAsiaTheme="minorEastAsia" w:cs="Arial"/>
          <w:iCs/>
          <w:color w:val="000000"/>
          <w:sz w:val="20"/>
          <w:lang w:eastAsia="en-US"/>
        </w:rPr>
        <w:t>Romans</w:t>
      </w:r>
      <w:r>
        <w:rPr>
          <w:rFonts w:eastAsiaTheme="minorEastAsia" w:cs="Arial"/>
          <w:iCs/>
          <w:color w:val="000000"/>
          <w:sz w:val="20"/>
          <w:lang w:eastAsia="en-US"/>
        </w:rPr>
        <w:t xml:space="preserve"> 15:5–6</w:t>
      </w:r>
    </w:p>
    <w:p w14:paraId="40BC3272" w14:textId="77777777" w:rsidR="004337F6" w:rsidRDefault="004337F6" w:rsidP="004337F6">
      <w:pPr>
        <w:ind w:left="720"/>
        <w:rPr>
          <w:rFonts w:ascii="Times" w:eastAsiaTheme="minorEastAsia" w:hAnsi="Times"/>
          <w:sz w:val="20"/>
          <w:lang w:eastAsia="en-US"/>
        </w:rPr>
      </w:pPr>
    </w:p>
    <w:p w14:paraId="4FCBB2ED" w14:textId="77777777" w:rsidR="000C1751" w:rsidRPr="004337F6" w:rsidRDefault="000C1751" w:rsidP="004337F6">
      <w:pPr>
        <w:ind w:left="720"/>
        <w:rPr>
          <w:rFonts w:ascii="Times" w:eastAsiaTheme="minorEastAsia" w:hAnsi="Times"/>
          <w:sz w:val="20"/>
          <w:lang w:eastAsia="en-US"/>
        </w:rPr>
      </w:pPr>
    </w:p>
    <w:p w14:paraId="5851FBDD" w14:textId="2DAABB9A" w:rsidR="004337F6" w:rsidRPr="004337F6" w:rsidRDefault="004337F6" w:rsidP="008259E6">
      <w:pPr>
        <w:pStyle w:val="ListParagraph"/>
        <w:numPr>
          <w:ilvl w:val="0"/>
          <w:numId w:val="8"/>
        </w:numPr>
        <w:ind w:left="1080"/>
        <w:rPr>
          <w:rFonts w:ascii="Times" w:eastAsiaTheme="minorEastAsia" w:hAnsi="Times"/>
          <w:sz w:val="20"/>
          <w:lang w:eastAsia="en-US"/>
        </w:rPr>
      </w:pPr>
      <w:r w:rsidRPr="004337F6">
        <w:rPr>
          <w:rFonts w:eastAsiaTheme="minorEastAsia" w:cs="Arial"/>
          <w:b/>
          <w:bCs/>
          <w:color w:val="000000"/>
          <w:sz w:val="20"/>
          <w:lang w:eastAsia="en-US"/>
        </w:rPr>
        <w:t>Praying for Those Around Us</w:t>
      </w:r>
    </w:p>
    <w:p w14:paraId="747B90D8" w14:textId="77777777" w:rsidR="004337F6" w:rsidRPr="004337F6" w:rsidRDefault="004337F6" w:rsidP="006E3F97">
      <w:pPr>
        <w:ind w:left="1080"/>
        <w:rPr>
          <w:rFonts w:ascii="Times" w:eastAsiaTheme="minorEastAsia" w:hAnsi="Times"/>
          <w:sz w:val="20"/>
          <w:lang w:eastAsia="en-US"/>
        </w:rPr>
      </w:pPr>
    </w:p>
    <w:p w14:paraId="708410D4" w14:textId="77777777" w:rsidR="004337F6" w:rsidRPr="004337F6" w:rsidRDefault="004337F6" w:rsidP="006E3F97">
      <w:pPr>
        <w:numPr>
          <w:ilvl w:val="0"/>
          <w:numId w:val="2"/>
        </w:numPr>
        <w:ind w:left="1800"/>
        <w:textAlignment w:val="baseline"/>
        <w:rPr>
          <w:rFonts w:eastAsiaTheme="minorEastAsia" w:cs="Arial"/>
          <w:color w:val="000000"/>
          <w:sz w:val="20"/>
          <w:lang w:eastAsia="en-US"/>
        </w:rPr>
      </w:pPr>
      <w:r w:rsidRPr="004337F6">
        <w:rPr>
          <w:rFonts w:eastAsiaTheme="minorEastAsia" w:cs="Arial"/>
          <w:color w:val="000000"/>
          <w:sz w:val="20"/>
          <w:lang w:eastAsia="en-US"/>
        </w:rPr>
        <w:t>that God would receive glory through them.</w:t>
      </w:r>
    </w:p>
    <w:p w14:paraId="15869838" w14:textId="77777777" w:rsidR="004337F6" w:rsidRPr="004337F6" w:rsidRDefault="004337F6" w:rsidP="006E3F97">
      <w:pPr>
        <w:numPr>
          <w:ilvl w:val="0"/>
          <w:numId w:val="3"/>
        </w:numPr>
        <w:ind w:left="1800"/>
        <w:textAlignment w:val="baseline"/>
        <w:rPr>
          <w:rFonts w:eastAsiaTheme="minorEastAsia" w:cs="Arial"/>
          <w:color w:val="000000"/>
          <w:sz w:val="20"/>
          <w:lang w:eastAsia="en-US"/>
        </w:rPr>
      </w:pPr>
      <w:r w:rsidRPr="004337F6">
        <w:rPr>
          <w:rFonts w:eastAsiaTheme="minorEastAsia" w:cs="Arial"/>
          <w:color w:val="000000"/>
          <w:sz w:val="20"/>
          <w:lang w:eastAsia="en-US"/>
        </w:rPr>
        <w:t>to remind ourselves of what we can’t do in and of ourselves</w:t>
      </w:r>
    </w:p>
    <w:p w14:paraId="678A51EA" w14:textId="77777777" w:rsidR="004337F6" w:rsidRPr="004337F6" w:rsidRDefault="004337F6" w:rsidP="006E3F97">
      <w:pPr>
        <w:numPr>
          <w:ilvl w:val="0"/>
          <w:numId w:val="3"/>
        </w:numPr>
        <w:ind w:left="1800"/>
        <w:textAlignment w:val="baseline"/>
        <w:rPr>
          <w:rFonts w:eastAsiaTheme="minorEastAsia" w:cs="Arial"/>
          <w:color w:val="000000"/>
          <w:sz w:val="20"/>
          <w:lang w:eastAsia="en-US"/>
        </w:rPr>
      </w:pPr>
      <w:r w:rsidRPr="004337F6">
        <w:rPr>
          <w:rFonts w:eastAsiaTheme="minorEastAsia" w:cs="Arial"/>
          <w:color w:val="000000"/>
          <w:sz w:val="20"/>
          <w:lang w:eastAsia="en-US"/>
        </w:rPr>
        <w:t>that we might better know God’s purposes for those relationships</w:t>
      </w:r>
    </w:p>
    <w:p w14:paraId="68ABA061" w14:textId="30BD8FCB" w:rsidR="004337F6" w:rsidRPr="000C1751" w:rsidRDefault="004337F6" w:rsidP="000C1751">
      <w:pPr>
        <w:numPr>
          <w:ilvl w:val="0"/>
          <w:numId w:val="3"/>
        </w:numPr>
        <w:ind w:left="1800"/>
        <w:textAlignment w:val="baseline"/>
        <w:rPr>
          <w:rFonts w:eastAsiaTheme="minorEastAsia" w:cs="Arial"/>
          <w:color w:val="000000"/>
          <w:sz w:val="20"/>
          <w:lang w:eastAsia="en-US"/>
        </w:rPr>
      </w:pPr>
      <w:r w:rsidRPr="004337F6">
        <w:rPr>
          <w:rFonts w:eastAsiaTheme="minorEastAsia" w:cs="Arial"/>
          <w:color w:val="000000"/>
          <w:sz w:val="20"/>
          <w:lang w:eastAsia="en-US"/>
        </w:rPr>
        <w:t>that we might grow in our love and care for those around us</w:t>
      </w:r>
    </w:p>
    <w:p w14:paraId="50A29F94" w14:textId="77777777" w:rsidR="004337F6" w:rsidRDefault="004337F6" w:rsidP="004337F6">
      <w:pPr>
        <w:ind w:left="720"/>
        <w:rPr>
          <w:rFonts w:ascii="Times" w:eastAsiaTheme="minorEastAsia" w:hAnsi="Times"/>
          <w:sz w:val="20"/>
          <w:lang w:eastAsia="en-US"/>
        </w:rPr>
      </w:pPr>
    </w:p>
    <w:p w14:paraId="282EBCFE" w14:textId="77777777" w:rsidR="00C01710" w:rsidRPr="004337F6" w:rsidRDefault="00C01710" w:rsidP="004337F6">
      <w:pPr>
        <w:ind w:left="720"/>
        <w:rPr>
          <w:rFonts w:ascii="Times" w:eastAsiaTheme="minorEastAsia" w:hAnsi="Times"/>
          <w:sz w:val="20"/>
          <w:lang w:eastAsia="en-US"/>
        </w:rPr>
      </w:pPr>
    </w:p>
    <w:p w14:paraId="1B34857A" w14:textId="02066216" w:rsidR="004337F6" w:rsidRPr="004337F6" w:rsidRDefault="004337F6" w:rsidP="008259E6">
      <w:pPr>
        <w:pStyle w:val="ListParagraph"/>
        <w:numPr>
          <w:ilvl w:val="0"/>
          <w:numId w:val="9"/>
        </w:numPr>
        <w:ind w:left="720"/>
        <w:rPr>
          <w:rFonts w:ascii="Times" w:eastAsiaTheme="minorEastAsia" w:hAnsi="Times"/>
          <w:sz w:val="20"/>
          <w:lang w:eastAsia="en-US"/>
        </w:rPr>
      </w:pPr>
      <w:r w:rsidRPr="004337F6">
        <w:rPr>
          <w:rFonts w:eastAsiaTheme="minorEastAsia" w:cs="Arial"/>
          <w:b/>
          <w:bCs/>
          <w:color w:val="000000"/>
          <w:sz w:val="20"/>
          <w:lang w:eastAsia="en-US"/>
        </w:rPr>
        <w:t>Loving Your Family</w:t>
      </w:r>
    </w:p>
    <w:p w14:paraId="6004F775" w14:textId="77777777" w:rsidR="004337F6" w:rsidRPr="004337F6" w:rsidRDefault="004337F6" w:rsidP="004337F6">
      <w:pPr>
        <w:ind w:left="720"/>
        <w:rPr>
          <w:rFonts w:ascii="Times" w:eastAsiaTheme="minorEastAsia" w:hAnsi="Times"/>
          <w:sz w:val="20"/>
          <w:lang w:eastAsia="en-US"/>
        </w:rPr>
      </w:pPr>
    </w:p>
    <w:p w14:paraId="050E6C78" w14:textId="77777777" w:rsidR="00FC6C34" w:rsidRDefault="004337F6" w:rsidP="008259E6">
      <w:pPr>
        <w:numPr>
          <w:ilvl w:val="0"/>
          <w:numId w:val="4"/>
        </w:numPr>
        <w:tabs>
          <w:tab w:val="clear" w:pos="720"/>
          <w:tab w:val="num" w:pos="1440"/>
        </w:tabs>
        <w:ind w:left="1440"/>
        <w:textAlignment w:val="baseline"/>
        <w:rPr>
          <w:rFonts w:eastAsiaTheme="minorEastAsia" w:cs="Arial"/>
          <w:i/>
          <w:iCs/>
          <w:color w:val="000000"/>
          <w:sz w:val="20"/>
          <w:lang w:eastAsia="en-US"/>
        </w:rPr>
      </w:pPr>
      <w:r w:rsidRPr="004337F6">
        <w:rPr>
          <w:rFonts w:eastAsiaTheme="minorEastAsia" w:cs="Arial"/>
          <w:b/>
          <w:bCs/>
          <w:i/>
          <w:iCs/>
          <w:color w:val="000000"/>
          <w:sz w:val="20"/>
          <w:lang w:eastAsia="en-US"/>
        </w:rPr>
        <w:t>An elder</w:t>
      </w:r>
      <w:r w:rsidRPr="004337F6">
        <w:rPr>
          <w:rFonts w:eastAsiaTheme="minorEastAsia" w:cs="Arial"/>
          <w:i/>
          <w:iCs/>
          <w:color w:val="000000"/>
          <w:sz w:val="20"/>
          <w:lang w:eastAsia="en-US"/>
        </w:rPr>
        <w:t xml:space="preserve"> must manage his own household well, with all dignity keeping his children submissive, for if someone does not know how to manage his own household, how will he care for God’s church? (1 Tim. 3:4-5)</w:t>
      </w:r>
    </w:p>
    <w:p w14:paraId="072DF104" w14:textId="77777777" w:rsidR="00FC6C34" w:rsidRDefault="004337F6" w:rsidP="008259E6">
      <w:pPr>
        <w:numPr>
          <w:ilvl w:val="0"/>
          <w:numId w:val="4"/>
        </w:numPr>
        <w:tabs>
          <w:tab w:val="clear" w:pos="720"/>
          <w:tab w:val="num" w:pos="1440"/>
        </w:tabs>
        <w:ind w:left="1440"/>
        <w:textAlignment w:val="baseline"/>
        <w:rPr>
          <w:rFonts w:eastAsiaTheme="minorEastAsia" w:cs="Arial"/>
          <w:i/>
          <w:iCs/>
          <w:color w:val="000000"/>
          <w:sz w:val="20"/>
          <w:lang w:eastAsia="en-US"/>
        </w:rPr>
      </w:pPr>
      <w:r w:rsidRPr="004337F6">
        <w:rPr>
          <w:rFonts w:eastAsiaTheme="minorEastAsia" w:cs="Arial"/>
          <w:b/>
          <w:bCs/>
          <w:i/>
          <w:iCs/>
          <w:color w:val="000000"/>
          <w:sz w:val="20"/>
          <w:lang w:eastAsia="en-US"/>
        </w:rPr>
        <w:t>Husbands</w:t>
      </w:r>
      <w:r w:rsidRPr="004337F6">
        <w:rPr>
          <w:rFonts w:eastAsiaTheme="minorEastAsia" w:cs="Arial"/>
          <w:i/>
          <w:iCs/>
          <w:color w:val="000000"/>
          <w:sz w:val="20"/>
          <w:lang w:eastAsia="en-US"/>
        </w:rPr>
        <w:t xml:space="preserve"> are to love, cherish, nourish, and provide for their wives.</w:t>
      </w:r>
      <w:r w:rsidRPr="004337F6">
        <w:rPr>
          <w:rFonts w:eastAsiaTheme="minorEastAsia" w:cs="Arial"/>
          <w:color w:val="000000"/>
          <w:sz w:val="20"/>
          <w:lang w:eastAsia="en-US"/>
        </w:rPr>
        <w:t xml:space="preserve"> (Eph. 5:25-33)</w:t>
      </w:r>
    </w:p>
    <w:p w14:paraId="6CC86265" w14:textId="77777777" w:rsidR="00FC6C34" w:rsidRDefault="004337F6" w:rsidP="008259E6">
      <w:pPr>
        <w:numPr>
          <w:ilvl w:val="0"/>
          <w:numId w:val="4"/>
        </w:numPr>
        <w:tabs>
          <w:tab w:val="clear" w:pos="720"/>
          <w:tab w:val="num" w:pos="1440"/>
        </w:tabs>
        <w:ind w:left="1440"/>
        <w:textAlignment w:val="baseline"/>
        <w:rPr>
          <w:rFonts w:eastAsiaTheme="minorEastAsia" w:cs="Arial"/>
          <w:i/>
          <w:iCs/>
          <w:color w:val="000000"/>
          <w:sz w:val="20"/>
          <w:lang w:eastAsia="en-US"/>
        </w:rPr>
      </w:pPr>
      <w:r w:rsidRPr="004337F6">
        <w:rPr>
          <w:rFonts w:eastAsiaTheme="minorEastAsia" w:cs="Arial"/>
          <w:b/>
          <w:bCs/>
          <w:i/>
          <w:iCs/>
          <w:color w:val="000000"/>
          <w:sz w:val="20"/>
          <w:lang w:eastAsia="en-US"/>
        </w:rPr>
        <w:t>Wives</w:t>
      </w:r>
      <w:r w:rsidRPr="004337F6">
        <w:rPr>
          <w:rFonts w:eastAsiaTheme="minorEastAsia" w:cs="Arial"/>
          <w:i/>
          <w:iCs/>
          <w:color w:val="000000"/>
          <w:sz w:val="20"/>
          <w:lang w:eastAsia="en-US"/>
        </w:rPr>
        <w:t xml:space="preserve"> are to respect, submit to, care for, and love their husbands.</w:t>
      </w:r>
      <w:r w:rsidRPr="004337F6">
        <w:rPr>
          <w:rFonts w:eastAsiaTheme="minorEastAsia" w:cs="Arial"/>
          <w:color w:val="000000"/>
          <w:sz w:val="20"/>
          <w:lang w:eastAsia="en-US"/>
        </w:rPr>
        <w:t xml:space="preserve"> (Eph. 5:22-24; Prov. 31:10-31)</w:t>
      </w:r>
    </w:p>
    <w:p w14:paraId="7E999DC3" w14:textId="77777777" w:rsidR="00FC6C34" w:rsidRDefault="004337F6" w:rsidP="008259E6">
      <w:pPr>
        <w:numPr>
          <w:ilvl w:val="0"/>
          <w:numId w:val="4"/>
        </w:numPr>
        <w:tabs>
          <w:tab w:val="clear" w:pos="720"/>
          <w:tab w:val="num" w:pos="1440"/>
        </w:tabs>
        <w:ind w:left="1440"/>
        <w:textAlignment w:val="baseline"/>
        <w:rPr>
          <w:rFonts w:eastAsiaTheme="minorEastAsia" w:cs="Arial"/>
          <w:i/>
          <w:iCs/>
          <w:color w:val="000000"/>
          <w:sz w:val="20"/>
          <w:lang w:eastAsia="en-US"/>
        </w:rPr>
      </w:pPr>
      <w:r w:rsidRPr="004337F6">
        <w:rPr>
          <w:rFonts w:eastAsiaTheme="minorEastAsia" w:cs="Arial"/>
          <w:b/>
          <w:bCs/>
          <w:i/>
          <w:iCs/>
          <w:color w:val="000000"/>
          <w:sz w:val="20"/>
          <w:lang w:eastAsia="en-US"/>
        </w:rPr>
        <w:t>Parents</w:t>
      </w:r>
      <w:r w:rsidRPr="004337F6">
        <w:rPr>
          <w:rFonts w:eastAsiaTheme="minorEastAsia" w:cs="Arial"/>
          <w:i/>
          <w:iCs/>
          <w:color w:val="000000"/>
          <w:sz w:val="20"/>
          <w:lang w:eastAsia="en-US"/>
        </w:rPr>
        <w:t xml:space="preserve"> are to raise their children in the discipline and instruction of the Lord, with kindness and patience.</w:t>
      </w:r>
      <w:r w:rsidRPr="004337F6">
        <w:rPr>
          <w:rFonts w:eastAsiaTheme="minorEastAsia" w:cs="Arial"/>
          <w:color w:val="000000"/>
          <w:sz w:val="20"/>
          <w:lang w:eastAsia="en-US"/>
        </w:rPr>
        <w:t xml:space="preserve"> (Eph. 6:4; Col. 3:21)</w:t>
      </w:r>
    </w:p>
    <w:p w14:paraId="69A7B795" w14:textId="5D398CEF" w:rsidR="004337F6" w:rsidRPr="000C1751" w:rsidRDefault="004337F6" w:rsidP="004337F6">
      <w:pPr>
        <w:numPr>
          <w:ilvl w:val="0"/>
          <w:numId w:val="4"/>
        </w:numPr>
        <w:tabs>
          <w:tab w:val="clear" w:pos="720"/>
          <w:tab w:val="num" w:pos="1440"/>
        </w:tabs>
        <w:ind w:left="1440"/>
        <w:textAlignment w:val="baseline"/>
        <w:rPr>
          <w:rFonts w:eastAsiaTheme="minorEastAsia" w:cs="Arial"/>
          <w:i/>
          <w:iCs/>
          <w:color w:val="000000"/>
          <w:sz w:val="20"/>
          <w:lang w:eastAsia="en-US"/>
        </w:rPr>
      </w:pPr>
      <w:r w:rsidRPr="004337F6">
        <w:rPr>
          <w:rFonts w:eastAsiaTheme="minorEastAsia" w:cs="Arial"/>
          <w:b/>
          <w:bCs/>
          <w:i/>
          <w:iCs/>
          <w:color w:val="000000"/>
          <w:sz w:val="20"/>
          <w:lang w:eastAsia="en-US"/>
        </w:rPr>
        <w:t>Children</w:t>
      </w:r>
      <w:r w:rsidRPr="004337F6">
        <w:rPr>
          <w:rFonts w:eastAsiaTheme="minorEastAsia" w:cs="Arial"/>
          <w:i/>
          <w:iCs/>
          <w:color w:val="000000"/>
          <w:sz w:val="20"/>
          <w:lang w:eastAsia="en-US"/>
        </w:rPr>
        <w:t xml:space="preserve"> are to obey, respect, and honor their parents.</w:t>
      </w:r>
      <w:r w:rsidRPr="004337F6">
        <w:rPr>
          <w:rFonts w:eastAsiaTheme="minorEastAsia" w:cs="Arial"/>
          <w:color w:val="000000"/>
          <w:sz w:val="20"/>
          <w:lang w:eastAsia="en-US"/>
        </w:rPr>
        <w:t xml:space="preserve"> (Eph. 6:1-3; Col. 3:20)</w:t>
      </w:r>
    </w:p>
    <w:p w14:paraId="429E3692" w14:textId="77777777" w:rsidR="00C01710" w:rsidRDefault="00C01710" w:rsidP="004337F6">
      <w:pPr>
        <w:rPr>
          <w:rFonts w:eastAsiaTheme="minorEastAsia" w:cs="Arial"/>
          <w:b/>
          <w:bCs/>
          <w:color w:val="000000"/>
          <w:sz w:val="20"/>
          <w:lang w:eastAsia="en-US"/>
        </w:rPr>
      </w:pPr>
    </w:p>
    <w:p w14:paraId="5D873CA7" w14:textId="77777777" w:rsidR="00C01710" w:rsidRDefault="00C01710" w:rsidP="004337F6">
      <w:pPr>
        <w:rPr>
          <w:rFonts w:eastAsiaTheme="minorEastAsia" w:cs="Arial"/>
          <w:b/>
          <w:bCs/>
          <w:color w:val="000000"/>
          <w:sz w:val="20"/>
          <w:lang w:eastAsia="en-US"/>
        </w:rPr>
      </w:pPr>
    </w:p>
    <w:p w14:paraId="4CC63439" w14:textId="088BE417" w:rsidR="004337F6" w:rsidRPr="00C01710" w:rsidRDefault="004337F6" w:rsidP="008259E6">
      <w:pPr>
        <w:pStyle w:val="ListParagraph"/>
        <w:numPr>
          <w:ilvl w:val="0"/>
          <w:numId w:val="10"/>
        </w:numPr>
        <w:ind w:left="720"/>
        <w:rPr>
          <w:rFonts w:ascii="Times" w:eastAsiaTheme="minorEastAsia" w:hAnsi="Times"/>
          <w:sz w:val="20"/>
          <w:lang w:eastAsia="en-US"/>
        </w:rPr>
      </w:pPr>
      <w:r w:rsidRPr="00C01710">
        <w:rPr>
          <w:rFonts w:eastAsiaTheme="minorEastAsia" w:cs="Arial"/>
          <w:b/>
          <w:bCs/>
          <w:color w:val="000000"/>
          <w:sz w:val="20"/>
          <w:lang w:eastAsia="en-US"/>
        </w:rPr>
        <w:t>Loving Your Church</w:t>
      </w:r>
    </w:p>
    <w:p w14:paraId="5B56F8E4" w14:textId="77777777" w:rsidR="00C01710" w:rsidRPr="004337F6" w:rsidRDefault="00C01710" w:rsidP="00C01710">
      <w:pPr>
        <w:ind w:left="720"/>
        <w:rPr>
          <w:rFonts w:ascii="Times" w:eastAsiaTheme="minorEastAsia" w:hAnsi="Times"/>
          <w:sz w:val="20"/>
          <w:lang w:eastAsia="en-US"/>
        </w:rPr>
      </w:pPr>
    </w:p>
    <w:p w14:paraId="08BBDDC6" w14:textId="49A4B66E" w:rsidR="000C1751" w:rsidRPr="004337F6" w:rsidRDefault="004337F6" w:rsidP="000C1751">
      <w:pPr>
        <w:numPr>
          <w:ilvl w:val="0"/>
          <w:numId w:val="5"/>
        </w:numPr>
        <w:tabs>
          <w:tab w:val="clear" w:pos="720"/>
          <w:tab w:val="num" w:pos="1170"/>
        </w:tabs>
        <w:ind w:left="1440"/>
        <w:textAlignment w:val="baseline"/>
        <w:rPr>
          <w:rFonts w:ascii="Times" w:eastAsiaTheme="minorEastAsia" w:hAnsi="Times"/>
          <w:sz w:val="20"/>
          <w:lang w:eastAsia="en-US"/>
        </w:rPr>
      </w:pPr>
      <w:r w:rsidRPr="004337F6">
        <w:rPr>
          <w:rFonts w:eastAsiaTheme="minorEastAsia" w:cs="Arial"/>
          <w:b/>
          <w:bCs/>
          <w:color w:val="000000"/>
          <w:sz w:val="20"/>
          <w:lang w:eastAsia="en-US"/>
        </w:rPr>
        <w:t>Praying for them</w:t>
      </w:r>
    </w:p>
    <w:p w14:paraId="2A37ABB4" w14:textId="03E093DB" w:rsidR="004337F6" w:rsidRPr="004337F6" w:rsidRDefault="004337F6" w:rsidP="00A1689A">
      <w:pPr>
        <w:tabs>
          <w:tab w:val="num" w:pos="1170"/>
        </w:tabs>
        <w:ind w:left="1440"/>
        <w:rPr>
          <w:rFonts w:ascii="Times" w:eastAsiaTheme="minorEastAsia" w:hAnsi="Times"/>
          <w:sz w:val="20"/>
          <w:lang w:eastAsia="en-US"/>
        </w:rPr>
      </w:pPr>
    </w:p>
    <w:p w14:paraId="34C2E9C4" w14:textId="2B0B0281" w:rsidR="004337F6" w:rsidRDefault="004337F6" w:rsidP="00A1689A">
      <w:pPr>
        <w:numPr>
          <w:ilvl w:val="0"/>
          <w:numId w:val="6"/>
        </w:numPr>
        <w:tabs>
          <w:tab w:val="clear" w:pos="720"/>
          <w:tab w:val="num" w:pos="1170"/>
        </w:tabs>
        <w:ind w:left="1440"/>
        <w:textAlignment w:val="baseline"/>
        <w:rPr>
          <w:rFonts w:eastAsiaTheme="minorEastAsia" w:cs="Arial"/>
          <w:color w:val="000000"/>
          <w:sz w:val="20"/>
          <w:lang w:eastAsia="en-US"/>
        </w:rPr>
      </w:pPr>
      <w:r w:rsidRPr="004337F6">
        <w:rPr>
          <w:rFonts w:eastAsiaTheme="minorEastAsia" w:cs="Arial"/>
          <w:b/>
          <w:bCs/>
          <w:color w:val="000000"/>
          <w:sz w:val="20"/>
          <w:lang w:eastAsia="en-US"/>
        </w:rPr>
        <w:t>Hang out with the people in your church</w:t>
      </w:r>
    </w:p>
    <w:p w14:paraId="606BDDFC" w14:textId="77777777" w:rsidR="000C1751" w:rsidRPr="004337F6" w:rsidRDefault="000C1751" w:rsidP="000C1751">
      <w:pPr>
        <w:ind w:left="1080"/>
        <w:textAlignment w:val="baseline"/>
        <w:rPr>
          <w:rFonts w:eastAsiaTheme="minorEastAsia" w:cs="Arial"/>
          <w:color w:val="000000"/>
          <w:sz w:val="20"/>
          <w:lang w:eastAsia="en-US"/>
        </w:rPr>
      </w:pPr>
    </w:p>
    <w:p w14:paraId="517EA0C6" w14:textId="34EFA08A" w:rsidR="00C01710" w:rsidRPr="000C1751" w:rsidRDefault="004337F6" w:rsidP="004337F6">
      <w:pPr>
        <w:numPr>
          <w:ilvl w:val="0"/>
          <w:numId w:val="6"/>
        </w:numPr>
        <w:tabs>
          <w:tab w:val="clear" w:pos="720"/>
          <w:tab w:val="num" w:pos="1170"/>
        </w:tabs>
        <w:ind w:left="1440"/>
        <w:textAlignment w:val="baseline"/>
        <w:rPr>
          <w:rFonts w:eastAsiaTheme="minorEastAsia" w:cs="Arial"/>
          <w:color w:val="000000"/>
          <w:sz w:val="20"/>
          <w:lang w:eastAsia="en-US"/>
        </w:rPr>
      </w:pPr>
      <w:r w:rsidRPr="000C1751">
        <w:rPr>
          <w:rFonts w:eastAsiaTheme="minorEastAsia" w:cs="Arial"/>
          <w:b/>
          <w:bCs/>
          <w:color w:val="000000"/>
          <w:sz w:val="20"/>
          <w:lang w:eastAsia="en-US"/>
        </w:rPr>
        <w:t>Look for opportunities to encourage and thank them</w:t>
      </w:r>
      <w:r w:rsidRPr="000C1751">
        <w:rPr>
          <w:rFonts w:eastAsiaTheme="minorEastAsia" w:cs="Arial"/>
          <w:color w:val="000000"/>
          <w:sz w:val="20"/>
          <w:lang w:eastAsia="en-US"/>
        </w:rPr>
        <w:t xml:space="preserve">. </w:t>
      </w:r>
    </w:p>
    <w:p w14:paraId="63AA8E8D" w14:textId="67EE9C95" w:rsidR="004337F6" w:rsidRPr="004337F6" w:rsidRDefault="004337F6" w:rsidP="00C01710">
      <w:pPr>
        <w:ind w:left="720"/>
        <w:rPr>
          <w:rFonts w:ascii="Times" w:eastAsiaTheme="minorEastAsia" w:hAnsi="Times"/>
          <w:sz w:val="20"/>
          <w:lang w:eastAsia="en-US"/>
        </w:rPr>
      </w:pPr>
    </w:p>
    <w:p w14:paraId="01EAA2ED" w14:textId="77777777" w:rsidR="00C01710" w:rsidRDefault="00C01710" w:rsidP="004337F6">
      <w:pPr>
        <w:ind w:left="720"/>
        <w:rPr>
          <w:rFonts w:eastAsiaTheme="minorEastAsia" w:cs="Arial"/>
          <w:b/>
          <w:bCs/>
          <w:color w:val="000000"/>
          <w:sz w:val="20"/>
          <w:lang w:eastAsia="en-US"/>
        </w:rPr>
      </w:pPr>
    </w:p>
    <w:p w14:paraId="212BA7D8" w14:textId="257D2660" w:rsidR="004337F6" w:rsidRPr="00C01710" w:rsidRDefault="004337F6" w:rsidP="008259E6">
      <w:pPr>
        <w:pStyle w:val="ListParagraph"/>
        <w:numPr>
          <w:ilvl w:val="0"/>
          <w:numId w:val="11"/>
        </w:numPr>
        <w:ind w:left="1080"/>
        <w:rPr>
          <w:rFonts w:ascii="Times" w:eastAsiaTheme="minorEastAsia" w:hAnsi="Times"/>
          <w:sz w:val="20"/>
          <w:lang w:eastAsia="en-US"/>
        </w:rPr>
      </w:pPr>
      <w:r w:rsidRPr="00C01710">
        <w:rPr>
          <w:rFonts w:eastAsiaTheme="minorEastAsia" w:cs="Arial"/>
          <w:b/>
          <w:bCs/>
          <w:color w:val="000000"/>
          <w:sz w:val="20"/>
          <w:lang w:eastAsia="en-US"/>
        </w:rPr>
        <w:lastRenderedPageBreak/>
        <w:t>The Critic</w:t>
      </w:r>
    </w:p>
    <w:p w14:paraId="7FBC72DE" w14:textId="77777777" w:rsidR="00C01710" w:rsidRPr="004337F6" w:rsidRDefault="00C01710" w:rsidP="008259E6">
      <w:pPr>
        <w:ind w:left="1080"/>
        <w:rPr>
          <w:rFonts w:ascii="Times" w:eastAsiaTheme="minorEastAsia" w:hAnsi="Times"/>
          <w:sz w:val="20"/>
          <w:lang w:eastAsia="en-US"/>
        </w:rPr>
      </w:pPr>
    </w:p>
    <w:p w14:paraId="2F382C1E" w14:textId="77777777" w:rsidR="008259E6" w:rsidRDefault="008259E6" w:rsidP="008259E6">
      <w:pPr>
        <w:ind w:left="1080"/>
        <w:rPr>
          <w:rFonts w:eastAsiaTheme="minorEastAsia" w:cs="Arial"/>
          <w:i/>
          <w:iCs/>
          <w:color w:val="000000"/>
          <w:sz w:val="20"/>
          <w:lang w:eastAsia="en-US"/>
        </w:rPr>
      </w:pPr>
      <w:r>
        <w:rPr>
          <w:rFonts w:eastAsiaTheme="minorEastAsia" w:cs="Arial"/>
          <w:i/>
          <w:iCs/>
          <w:color w:val="000000"/>
          <w:sz w:val="20"/>
          <w:lang w:eastAsia="en-US"/>
        </w:rPr>
        <w:t>"</w:t>
      </w:r>
      <w:r w:rsidR="004337F6" w:rsidRPr="004337F6">
        <w:rPr>
          <w:rFonts w:eastAsiaTheme="minorEastAsia" w:cs="Arial"/>
          <w:i/>
          <w:iCs/>
          <w:color w:val="000000"/>
          <w:sz w:val="20"/>
          <w:lang w:eastAsia="en-US"/>
        </w:rPr>
        <w:t>Whoever loves discipline loves knowledge, but he who hates reproof is stupid.</w:t>
      </w:r>
      <w:r>
        <w:rPr>
          <w:rFonts w:eastAsiaTheme="minorEastAsia" w:cs="Arial"/>
          <w:i/>
          <w:iCs/>
          <w:color w:val="000000"/>
          <w:sz w:val="20"/>
          <w:lang w:eastAsia="en-US"/>
        </w:rPr>
        <w:t>"</w:t>
      </w:r>
      <w:r w:rsidR="004337F6" w:rsidRPr="004337F6">
        <w:rPr>
          <w:rFonts w:eastAsiaTheme="minorEastAsia" w:cs="Arial"/>
          <w:i/>
          <w:iCs/>
          <w:color w:val="000000"/>
          <w:sz w:val="20"/>
          <w:lang w:eastAsia="en-US"/>
        </w:rPr>
        <w:t xml:space="preserve"> </w:t>
      </w:r>
    </w:p>
    <w:p w14:paraId="402ACE8E" w14:textId="47F9E0C9" w:rsidR="004337F6" w:rsidRDefault="00C01710" w:rsidP="008259E6">
      <w:pPr>
        <w:ind w:left="1080"/>
        <w:rPr>
          <w:rFonts w:eastAsiaTheme="minorEastAsia" w:cs="Arial"/>
          <w:color w:val="000000"/>
          <w:sz w:val="20"/>
          <w:lang w:eastAsia="en-US"/>
        </w:rPr>
      </w:pPr>
      <w:r>
        <w:rPr>
          <w:rFonts w:eastAsiaTheme="minorEastAsia" w:cs="Arial"/>
          <w:iCs/>
          <w:color w:val="000000"/>
          <w:sz w:val="20"/>
          <w:lang w:eastAsia="en-US"/>
        </w:rPr>
        <w:t>- Proverbs 12:1</w:t>
      </w:r>
      <w:r>
        <w:rPr>
          <w:rFonts w:ascii="Times" w:eastAsiaTheme="minorEastAsia" w:hAnsi="Times"/>
          <w:sz w:val="20"/>
          <w:lang w:eastAsia="en-US"/>
        </w:rPr>
        <w:t xml:space="preserve"> </w:t>
      </w:r>
    </w:p>
    <w:p w14:paraId="358F634E" w14:textId="77777777" w:rsidR="00C01710" w:rsidRPr="004337F6" w:rsidRDefault="00C01710" w:rsidP="008259E6">
      <w:pPr>
        <w:ind w:left="1080"/>
        <w:rPr>
          <w:rFonts w:ascii="Times" w:eastAsiaTheme="minorEastAsia" w:hAnsi="Times"/>
          <w:sz w:val="20"/>
          <w:lang w:eastAsia="en-US"/>
        </w:rPr>
      </w:pPr>
    </w:p>
    <w:p w14:paraId="4542ECEF" w14:textId="3225A795" w:rsidR="004337F6" w:rsidRDefault="008259E6" w:rsidP="008259E6">
      <w:pPr>
        <w:ind w:left="1080"/>
        <w:rPr>
          <w:rFonts w:eastAsiaTheme="minorEastAsia" w:cs="Arial"/>
          <w:iCs/>
          <w:color w:val="000000"/>
          <w:sz w:val="20"/>
          <w:lang w:eastAsia="en-US"/>
        </w:rPr>
      </w:pPr>
      <w:r>
        <w:rPr>
          <w:rFonts w:eastAsiaTheme="minorEastAsia" w:cs="Arial"/>
          <w:i/>
          <w:iCs/>
          <w:color w:val="000000"/>
          <w:sz w:val="20"/>
          <w:lang w:eastAsia="en-US"/>
        </w:rPr>
        <w:t>"</w:t>
      </w:r>
      <w:r w:rsidR="004337F6" w:rsidRPr="004337F6">
        <w:rPr>
          <w:rFonts w:eastAsiaTheme="minorEastAsia" w:cs="Arial"/>
          <w:i/>
          <w:iCs/>
          <w:color w:val="000000"/>
          <w:sz w:val="20"/>
          <w:lang w:eastAsia="en-US"/>
        </w:rPr>
        <w:t>Give instruction to a wise man, and he will be still wiser; teach a righteous man, and he will increase in learning</w:t>
      </w:r>
      <w:r w:rsidR="00C01710">
        <w:rPr>
          <w:rFonts w:eastAsiaTheme="minorEastAsia" w:cs="Arial"/>
          <w:iCs/>
          <w:color w:val="000000"/>
          <w:sz w:val="20"/>
          <w:lang w:eastAsia="en-US"/>
        </w:rPr>
        <w:t>.</w:t>
      </w:r>
      <w:r>
        <w:rPr>
          <w:rFonts w:eastAsiaTheme="minorEastAsia" w:cs="Arial"/>
          <w:iCs/>
          <w:color w:val="000000"/>
          <w:sz w:val="20"/>
          <w:lang w:eastAsia="en-US"/>
        </w:rPr>
        <w:t>"</w:t>
      </w:r>
      <w:r w:rsidR="00C01710">
        <w:rPr>
          <w:rFonts w:eastAsiaTheme="minorEastAsia" w:cs="Arial"/>
          <w:iCs/>
          <w:color w:val="000000"/>
          <w:sz w:val="20"/>
          <w:lang w:eastAsia="en-US"/>
        </w:rPr>
        <w:t xml:space="preserve"> - Proverbs 9:9</w:t>
      </w:r>
    </w:p>
    <w:p w14:paraId="7DDBDDE2" w14:textId="77777777" w:rsidR="00C01710" w:rsidRPr="004337F6" w:rsidRDefault="00C01710" w:rsidP="008259E6">
      <w:pPr>
        <w:ind w:left="1080"/>
        <w:rPr>
          <w:rFonts w:ascii="Times" w:eastAsiaTheme="minorEastAsia" w:hAnsi="Times"/>
          <w:sz w:val="20"/>
          <w:lang w:eastAsia="en-US"/>
        </w:rPr>
      </w:pPr>
    </w:p>
    <w:p w14:paraId="16FCA1A1" w14:textId="77777777" w:rsidR="008259E6" w:rsidRDefault="008259E6" w:rsidP="004337F6">
      <w:pPr>
        <w:ind w:left="720"/>
        <w:rPr>
          <w:rFonts w:eastAsiaTheme="minorEastAsia" w:cs="Arial"/>
          <w:b/>
          <w:bCs/>
          <w:color w:val="000000"/>
          <w:sz w:val="20"/>
          <w:lang w:eastAsia="en-US"/>
        </w:rPr>
      </w:pPr>
    </w:p>
    <w:p w14:paraId="14E561C4" w14:textId="1D0CAE9E" w:rsidR="004337F6" w:rsidRPr="000C1751" w:rsidRDefault="004337F6" w:rsidP="008259E6">
      <w:pPr>
        <w:pStyle w:val="ListParagraph"/>
        <w:numPr>
          <w:ilvl w:val="0"/>
          <w:numId w:val="12"/>
        </w:numPr>
        <w:tabs>
          <w:tab w:val="left" w:pos="990"/>
        </w:tabs>
        <w:rPr>
          <w:rFonts w:ascii="Times" w:eastAsiaTheme="minorEastAsia" w:hAnsi="Times"/>
          <w:sz w:val="20"/>
          <w:lang w:eastAsia="en-US"/>
        </w:rPr>
      </w:pPr>
      <w:r w:rsidRPr="000C1751">
        <w:rPr>
          <w:rFonts w:eastAsiaTheme="minorEastAsia" w:cs="Arial"/>
          <w:bCs/>
          <w:color w:val="000000"/>
          <w:sz w:val="20"/>
          <w:lang w:eastAsia="en-US"/>
        </w:rPr>
        <w:t>Pray for correction.</w:t>
      </w:r>
    </w:p>
    <w:p w14:paraId="62B877FA" w14:textId="77777777" w:rsidR="008259E6" w:rsidRPr="000C1751" w:rsidRDefault="008259E6" w:rsidP="008259E6">
      <w:pPr>
        <w:ind w:left="1440"/>
        <w:rPr>
          <w:rFonts w:eastAsiaTheme="minorEastAsia" w:cs="Arial"/>
          <w:color w:val="000000"/>
          <w:sz w:val="20"/>
          <w:lang w:eastAsia="en-US"/>
        </w:rPr>
      </w:pPr>
    </w:p>
    <w:p w14:paraId="6B387A03" w14:textId="41915EF4" w:rsidR="004337F6" w:rsidRPr="000C1751" w:rsidRDefault="004337F6" w:rsidP="008259E6">
      <w:pPr>
        <w:pStyle w:val="ListParagraph"/>
        <w:numPr>
          <w:ilvl w:val="0"/>
          <w:numId w:val="13"/>
        </w:numPr>
        <w:ind w:left="1440"/>
        <w:rPr>
          <w:rFonts w:ascii="Times" w:eastAsiaTheme="minorEastAsia" w:hAnsi="Times"/>
          <w:sz w:val="20"/>
          <w:lang w:eastAsia="en-US"/>
        </w:rPr>
      </w:pPr>
      <w:r w:rsidRPr="000C1751">
        <w:rPr>
          <w:rFonts w:eastAsiaTheme="minorEastAsia" w:cs="Arial"/>
          <w:bCs/>
          <w:color w:val="000000"/>
          <w:sz w:val="20"/>
          <w:lang w:eastAsia="en-US"/>
        </w:rPr>
        <w:t>Expect correction.</w:t>
      </w:r>
    </w:p>
    <w:p w14:paraId="02BA9E33" w14:textId="77777777" w:rsidR="008259E6" w:rsidRPr="000C1751" w:rsidRDefault="008259E6" w:rsidP="004337F6">
      <w:pPr>
        <w:ind w:left="720"/>
        <w:rPr>
          <w:rFonts w:ascii="Times" w:eastAsiaTheme="minorEastAsia" w:hAnsi="Times"/>
          <w:sz w:val="20"/>
          <w:lang w:eastAsia="en-US"/>
        </w:rPr>
      </w:pPr>
    </w:p>
    <w:p w14:paraId="70ADAC43" w14:textId="7BCB1104" w:rsidR="004337F6" w:rsidRPr="000C1751" w:rsidRDefault="004337F6" w:rsidP="008259E6">
      <w:pPr>
        <w:pStyle w:val="ListParagraph"/>
        <w:numPr>
          <w:ilvl w:val="0"/>
          <w:numId w:val="14"/>
        </w:numPr>
        <w:rPr>
          <w:rFonts w:ascii="Times" w:eastAsiaTheme="minorEastAsia" w:hAnsi="Times"/>
          <w:sz w:val="20"/>
          <w:lang w:eastAsia="en-US"/>
        </w:rPr>
      </w:pPr>
      <w:r w:rsidRPr="000C1751">
        <w:rPr>
          <w:rFonts w:eastAsiaTheme="minorEastAsia" w:cs="Arial"/>
          <w:bCs/>
          <w:color w:val="000000"/>
          <w:sz w:val="20"/>
          <w:lang w:eastAsia="en-US"/>
        </w:rPr>
        <w:t>Pursue correction.</w:t>
      </w:r>
    </w:p>
    <w:p w14:paraId="3927C84E" w14:textId="77777777" w:rsidR="008259E6" w:rsidRPr="000C1751" w:rsidRDefault="008259E6" w:rsidP="004337F6">
      <w:pPr>
        <w:ind w:left="720"/>
        <w:rPr>
          <w:rFonts w:eastAsiaTheme="minorEastAsia" w:cs="Arial"/>
          <w:color w:val="000000"/>
          <w:sz w:val="20"/>
          <w:lang w:eastAsia="en-US"/>
        </w:rPr>
      </w:pPr>
    </w:p>
    <w:p w14:paraId="63068C39" w14:textId="7EC4698F" w:rsidR="004337F6" w:rsidRPr="000C1751" w:rsidRDefault="004337F6" w:rsidP="008259E6">
      <w:pPr>
        <w:pStyle w:val="ListParagraph"/>
        <w:numPr>
          <w:ilvl w:val="0"/>
          <w:numId w:val="15"/>
        </w:numPr>
        <w:rPr>
          <w:rFonts w:ascii="Times" w:eastAsiaTheme="minorEastAsia" w:hAnsi="Times"/>
          <w:sz w:val="20"/>
          <w:lang w:eastAsia="en-US"/>
        </w:rPr>
      </w:pPr>
      <w:r w:rsidRPr="000C1751">
        <w:rPr>
          <w:rFonts w:eastAsiaTheme="minorEastAsia" w:cs="Arial"/>
          <w:bCs/>
          <w:color w:val="000000"/>
          <w:sz w:val="20"/>
          <w:lang w:eastAsia="en-US"/>
        </w:rPr>
        <w:t>Ask follow-up questions.</w:t>
      </w:r>
    </w:p>
    <w:p w14:paraId="55D80E4B" w14:textId="77777777" w:rsidR="008259E6" w:rsidRPr="000C1751" w:rsidRDefault="008259E6" w:rsidP="004337F6">
      <w:pPr>
        <w:ind w:left="720"/>
        <w:rPr>
          <w:rFonts w:eastAsiaTheme="minorEastAsia" w:cs="Arial"/>
          <w:color w:val="000000"/>
          <w:sz w:val="20"/>
          <w:lang w:eastAsia="en-US"/>
        </w:rPr>
      </w:pPr>
    </w:p>
    <w:p w14:paraId="2B2D4AC7" w14:textId="467C34C3" w:rsidR="004337F6" w:rsidRPr="000C1751" w:rsidRDefault="004337F6" w:rsidP="008259E6">
      <w:pPr>
        <w:pStyle w:val="ListParagraph"/>
        <w:numPr>
          <w:ilvl w:val="0"/>
          <w:numId w:val="18"/>
        </w:numPr>
        <w:rPr>
          <w:rFonts w:ascii="Times" w:eastAsiaTheme="minorEastAsia" w:hAnsi="Times"/>
          <w:sz w:val="20"/>
          <w:lang w:eastAsia="en-US"/>
        </w:rPr>
      </w:pPr>
      <w:r w:rsidRPr="000C1751">
        <w:rPr>
          <w:rFonts w:eastAsiaTheme="minorEastAsia" w:cs="Arial"/>
          <w:bCs/>
          <w:color w:val="000000"/>
          <w:sz w:val="20"/>
          <w:lang w:eastAsia="en-US"/>
        </w:rPr>
        <w:t>Thank people for correction.</w:t>
      </w:r>
    </w:p>
    <w:p w14:paraId="5178FAE7" w14:textId="77777777" w:rsidR="008259E6" w:rsidRPr="000C1751" w:rsidRDefault="008259E6" w:rsidP="004337F6">
      <w:pPr>
        <w:ind w:left="720"/>
        <w:rPr>
          <w:rFonts w:eastAsiaTheme="minorEastAsia" w:cs="Arial"/>
          <w:color w:val="000000"/>
          <w:sz w:val="20"/>
          <w:lang w:eastAsia="en-US"/>
        </w:rPr>
      </w:pPr>
    </w:p>
    <w:p w14:paraId="5B03A341" w14:textId="41DCCCA6" w:rsidR="004337F6" w:rsidRPr="000C1751" w:rsidRDefault="004337F6" w:rsidP="008259E6">
      <w:pPr>
        <w:pStyle w:val="ListParagraph"/>
        <w:numPr>
          <w:ilvl w:val="0"/>
          <w:numId w:val="18"/>
        </w:numPr>
        <w:rPr>
          <w:rFonts w:ascii="Times" w:eastAsiaTheme="minorEastAsia" w:hAnsi="Times"/>
          <w:sz w:val="20"/>
          <w:lang w:eastAsia="en-US"/>
        </w:rPr>
      </w:pPr>
      <w:r w:rsidRPr="000C1751">
        <w:rPr>
          <w:rFonts w:eastAsiaTheme="minorEastAsia" w:cs="Arial"/>
          <w:bCs/>
          <w:color w:val="000000"/>
          <w:sz w:val="20"/>
          <w:lang w:eastAsia="en-US"/>
        </w:rPr>
        <w:t>Thank God for correction.</w:t>
      </w:r>
    </w:p>
    <w:p w14:paraId="40C80B71" w14:textId="77777777" w:rsidR="008259E6" w:rsidRPr="000C1751" w:rsidRDefault="008259E6" w:rsidP="004337F6">
      <w:pPr>
        <w:ind w:left="720"/>
        <w:rPr>
          <w:rFonts w:eastAsiaTheme="minorEastAsia" w:cs="Arial"/>
          <w:color w:val="000000"/>
          <w:sz w:val="20"/>
          <w:lang w:eastAsia="en-US"/>
        </w:rPr>
      </w:pPr>
    </w:p>
    <w:p w14:paraId="12CEBD33" w14:textId="061243D9" w:rsidR="004337F6" w:rsidRPr="008259E6" w:rsidRDefault="006E3F97" w:rsidP="008259E6">
      <w:pPr>
        <w:pStyle w:val="ListParagraph"/>
        <w:numPr>
          <w:ilvl w:val="0"/>
          <w:numId w:val="18"/>
        </w:numPr>
        <w:rPr>
          <w:rFonts w:ascii="Times" w:eastAsiaTheme="minorEastAsia" w:hAnsi="Times"/>
          <w:sz w:val="20"/>
          <w:lang w:eastAsia="en-US"/>
        </w:rPr>
      </w:pPr>
      <w:r w:rsidRPr="000C1751">
        <w:rPr>
          <w:rFonts w:eastAsiaTheme="minorEastAsia" w:cs="Arial"/>
          <w:bCs/>
          <w:color w:val="000000"/>
          <w:sz w:val="20"/>
          <w:lang w:eastAsia="en-US"/>
        </w:rPr>
        <w:t>View c</w:t>
      </w:r>
      <w:r w:rsidR="004337F6" w:rsidRPr="000C1751">
        <w:rPr>
          <w:rFonts w:eastAsiaTheme="minorEastAsia" w:cs="Arial"/>
          <w:bCs/>
          <w:color w:val="000000"/>
          <w:sz w:val="20"/>
          <w:lang w:eastAsia="en-US"/>
        </w:rPr>
        <w:t>orrection in light of the cross.</w:t>
      </w:r>
    </w:p>
    <w:p w14:paraId="70B50FCA" w14:textId="77777777" w:rsidR="008259E6" w:rsidRPr="004337F6" w:rsidRDefault="008259E6" w:rsidP="008259E6">
      <w:pPr>
        <w:ind w:left="1440"/>
        <w:rPr>
          <w:rFonts w:ascii="Times" w:eastAsiaTheme="minorEastAsia" w:hAnsi="Times"/>
          <w:sz w:val="20"/>
          <w:lang w:eastAsia="en-US"/>
        </w:rPr>
      </w:pPr>
    </w:p>
    <w:p w14:paraId="4B9B772F" w14:textId="6BFD0E61" w:rsidR="00A1689A" w:rsidRDefault="004337F6" w:rsidP="008259E6">
      <w:pPr>
        <w:ind w:left="1440"/>
        <w:rPr>
          <w:rFonts w:eastAsiaTheme="minorEastAsia" w:cs="Arial"/>
          <w:color w:val="000000"/>
          <w:sz w:val="20"/>
          <w:lang w:eastAsia="en-US"/>
        </w:rPr>
      </w:pPr>
      <w:r w:rsidRPr="004337F6">
        <w:rPr>
          <w:rFonts w:eastAsiaTheme="minorEastAsia" w:cs="Arial"/>
          <w:i/>
          <w:iCs/>
          <w:color w:val="000000"/>
          <w:sz w:val="20"/>
          <w:lang w:eastAsia="en-US"/>
        </w:rPr>
        <w:t xml:space="preserve">“In light of </w:t>
      </w:r>
      <w:r w:rsidR="006E3F97" w:rsidRPr="004337F6">
        <w:rPr>
          <w:rFonts w:eastAsiaTheme="minorEastAsia" w:cs="Arial"/>
          <w:i/>
          <w:iCs/>
          <w:color w:val="000000"/>
          <w:sz w:val="20"/>
          <w:lang w:eastAsia="en-US"/>
        </w:rPr>
        <w:t>God’s</w:t>
      </w:r>
      <w:r w:rsidRPr="004337F6">
        <w:rPr>
          <w:rFonts w:eastAsiaTheme="minorEastAsia" w:cs="Arial"/>
          <w:i/>
          <w:iCs/>
          <w:color w:val="000000"/>
          <w:sz w:val="20"/>
          <w:lang w:eastAsia="en-US"/>
        </w:rPr>
        <w:t xml:space="preserve"> judgment and justification of the sinner in the cross of Christ, we can begin to discover how to deal with any and all criticism. By agreeing with Godʼs criticism of me in Christʼs cross, I can face any criticism man may lay against me. In other words, no one can criticize me more than the cross has.” </w:t>
      </w:r>
    </w:p>
    <w:p w14:paraId="5EF1F9D2" w14:textId="41E17363" w:rsidR="004337F6" w:rsidRDefault="00A1689A" w:rsidP="008259E6">
      <w:pPr>
        <w:ind w:left="1440"/>
        <w:rPr>
          <w:rFonts w:eastAsiaTheme="minorEastAsia" w:cs="Arial"/>
          <w:color w:val="000000"/>
          <w:sz w:val="20"/>
          <w:lang w:eastAsia="en-US"/>
        </w:rPr>
      </w:pPr>
      <w:r>
        <w:rPr>
          <w:rFonts w:eastAsiaTheme="minorEastAsia" w:cs="Arial"/>
          <w:color w:val="000000"/>
          <w:sz w:val="20"/>
          <w:lang w:eastAsia="en-US"/>
        </w:rPr>
        <w:t xml:space="preserve">- </w:t>
      </w:r>
      <w:r w:rsidR="004337F6" w:rsidRPr="004337F6">
        <w:rPr>
          <w:rFonts w:eastAsiaTheme="minorEastAsia" w:cs="Arial"/>
          <w:color w:val="000000"/>
          <w:sz w:val="20"/>
          <w:lang w:eastAsia="en-US"/>
        </w:rPr>
        <w:t>Alfred Poirier</w:t>
      </w:r>
      <w:r>
        <w:rPr>
          <w:rStyle w:val="EndnoteReference"/>
          <w:rFonts w:eastAsiaTheme="minorEastAsia" w:cs="Arial"/>
          <w:color w:val="000000"/>
          <w:sz w:val="20"/>
          <w:lang w:eastAsia="en-US"/>
        </w:rPr>
        <w:endnoteReference w:id="3"/>
      </w:r>
    </w:p>
    <w:p w14:paraId="337D0D46" w14:textId="77777777" w:rsidR="008259E6" w:rsidRDefault="008259E6" w:rsidP="008259E6">
      <w:pPr>
        <w:ind w:left="1440"/>
        <w:rPr>
          <w:rFonts w:eastAsiaTheme="minorEastAsia" w:cs="Arial"/>
          <w:color w:val="000000"/>
          <w:sz w:val="20"/>
          <w:lang w:eastAsia="en-US"/>
        </w:rPr>
      </w:pPr>
    </w:p>
    <w:p w14:paraId="56545E53" w14:textId="77777777" w:rsidR="000C1751" w:rsidRPr="008259E6" w:rsidRDefault="000C1751" w:rsidP="008259E6">
      <w:pPr>
        <w:ind w:left="1440"/>
        <w:rPr>
          <w:rFonts w:eastAsiaTheme="minorEastAsia" w:cs="Arial"/>
          <w:color w:val="000000"/>
          <w:sz w:val="20"/>
          <w:lang w:eastAsia="en-US"/>
        </w:rPr>
      </w:pPr>
    </w:p>
    <w:p w14:paraId="40EA66DD" w14:textId="6D0F72B4" w:rsidR="004337F6" w:rsidRPr="008259E6" w:rsidRDefault="004337F6" w:rsidP="008259E6">
      <w:pPr>
        <w:pStyle w:val="ListParagraph"/>
        <w:numPr>
          <w:ilvl w:val="0"/>
          <w:numId w:val="21"/>
        </w:numPr>
        <w:ind w:left="1080"/>
        <w:rPr>
          <w:rFonts w:ascii="Times" w:eastAsiaTheme="minorEastAsia" w:hAnsi="Times"/>
          <w:sz w:val="20"/>
          <w:lang w:eastAsia="en-US"/>
        </w:rPr>
      </w:pPr>
      <w:r w:rsidRPr="008259E6">
        <w:rPr>
          <w:rFonts w:eastAsiaTheme="minorEastAsia" w:cs="Arial"/>
          <w:b/>
          <w:bCs/>
          <w:color w:val="000000"/>
          <w:sz w:val="20"/>
          <w:lang w:eastAsia="en-US"/>
        </w:rPr>
        <w:t>The Encourager</w:t>
      </w:r>
    </w:p>
    <w:p w14:paraId="11BDBFB5" w14:textId="77777777" w:rsidR="008259E6" w:rsidRDefault="008259E6" w:rsidP="00A1689A">
      <w:pPr>
        <w:ind w:left="1080"/>
        <w:rPr>
          <w:rFonts w:eastAsiaTheme="minorEastAsia" w:cs="Arial"/>
          <w:i/>
          <w:iCs/>
          <w:color w:val="000000"/>
          <w:sz w:val="20"/>
          <w:lang w:eastAsia="en-US"/>
        </w:rPr>
      </w:pPr>
    </w:p>
    <w:p w14:paraId="6A1E2BA0" w14:textId="661D96F9" w:rsidR="004337F6" w:rsidRPr="006E3F97" w:rsidRDefault="008259E6" w:rsidP="00A1689A">
      <w:pPr>
        <w:ind w:left="1080"/>
        <w:rPr>
          <w:rFonts w:eastAsiaTheme="minorEastAsia" w:cs="Arial"/>
          <w:i/>
          <w:iCs/>
          <w:color w:val="000000"/>
          <w:sz w:val="20"/>
          <w:lang w:eastAsia="en-US"/>
        </w:rPr>
      </w:pPr>
      <w:r>
        <w:rPr>
          <w:rFonts w:eastAsiaTheme="minorEastAsia" w:cs="Arial"/>
          <w:i/>
          <w:iCs/>
          <w:color w:val="000000"/>
          <w:sz w:val="20"/>
          <w:lang w:eastAsia="en-US"/>
        </w:rPr>
        <w:t>"</w:t>
      </w:r>
      <w:r w:rsidR="004337F6" w:rsidRPr="004337F6">
        <w:rPr>
          <w:rFonts w:eastAsiaTheme="minorEastAsia" w:cs="Arial"/>
          <w:i/>
          <w:iCs/>
          <w:color w:val="000000"/>
          <w:sz w:val="20"/>
          <w:lang w:eastAsia="en-US"/>
        </w:rPr>
        <w:t>The crucible is for silver, and the furnace is for gold, and a man is tested by his praise.</w:t>
      </w:r>
      <w:r>
        <w:rPr>
          <w:rFonts w:eastAsiaTheme="minorEastAsia" w:cs="Arial"/>
          <w:i/>
          <w:iCs/>
          <w:color w:val="000000"/>
          <w:sz w:val="20"/>
          <w:lang w:eastAsia="en-US"/>
        </w:rPr>
        <w:t>"</w:t>
      </w:r>
      <w:r w:rsidR="004337F6" w:rsidRPr="004337F6">
        <w:rPr>
          <w:rFonts w:eastAsiaTheme="minorEastAsia" w:cs="Arial"/>
          <w:i/>
          <w:iCs/>
          <w:color w:val="000000"/>
          <w:sz w:val="20"/>
          <w:lang w:eastAsia="en-US"/>
        </w:rPr>
        <w:t xml:space="preserve"> </w:t>
      </w:r>
      <w:r>
        <w:rPr>
          <w:rFonts w:eastAsiaTheme="minorEastAsia" w:cs="Arial"/>
          <w:iCs/>
          <w:color w:val="000000"/>
          <w:sz w:val="20"/>
          <w:lang w:eastAsia="en-US"/>
        </w:rPr>
        <w:t>- Proverbs 27:21</w:t>
      </w:r>
    </w:p>
    <w:p w14:paraId="322DEDAB" w14:textId="77777777" w:rsidR="008259E6" w:rsidRDefault="008259E6" w:rsidP="00A1689A">
      <w:pPr>
        <w:ind w:left="1080"/>
        <w:rPr>
          <w:rFonts w:eastAsiaTheme="minorEastAsia" w:cs="Arial"/>
          <w:color w:val="000000"/>
          <w:sz w:val="20"/>
          <w:lang w:eastAsia="en-US"/>
        </w:rPr>
      </w:pPr>
    </w:p>
    <w:p w14:paraId="1835B27D" w14:textId="77777777" w:rsidR="006E3F97" w:rsidRDefault="006E3F97" w:rsidP="004337F6">
      <w:pPr>
        <w:ind w:left="720"/>
        <w:rPr>
          <w:rFonts w:eastAsiaTheme="minorEastAsia" w:cs="Arial"/>
          <w:b/>
          <w:bCs/>
          <w:color w:val="000000"/>
          <w:sz w:val="20"/>
          <w:lang w:eastAsia="en-US"/>
        </w:rPr>
      </w:pPr>
    </w:p>
    <w:p w14:paraId="202D0789" w14:textId="42A9625E" w:rsidR="004337F6" w:rsidRPr="004337F6" w:rsidRDefault="00A1689A" w:rsidP="00A1689A">
      <w:pPr>
        <w:ind w:left="1440"/>
        <w:rPr>
          <w:rFonts w:ascii="Times" w:eastAsiaTheme="minorEastAsia" w:hAnsi="Times"/>
          <w:sz w:val="20"/>
          <w:lang w:eastAsia="en-US"/>
        </w:rPr>
      </w:pPr>
      <w:r>
        <w:rPr>
          <w:rFonts w:eastAsiaTheme="minorEastAsia" w:cs="Arial"/>
          <w:b/>
          <w:bCs/>
          <w:color w:val="000000"/>
          <w:sz w:val="20"/>
          <w:lang w:eastAsia="en-US"/>
        </w:rPr>
        <w:t xml:space="preserve">• </w:t>
      </w:r>
      <w:r w:rsidR="004337F6" w:rsidRPr="004337F6">
        <w:rPr>
          <w:rFonts w:eastAsiaTheme="minorEastAsia" w:cs="Arial"/>
          <w:b/>
          <w:bCs/>
          <w:color w:val="000000"/>
          <w:sz w:val="20"/>
          <w:lang w:eastAsia="en-US"/>
        </w:rPr>
        <w:t>Thank the person for taking the time to encourage you.</w:t>
      </w:r>
    </w:p>
    <w:p w14:paraId="1B2652D6" w14:textId="77777777" w:rsidR="00A1689A" w:rsidRDefault="00A1689A" w:rsidP="00A1689A">
      <w:pPr>
        <w:ind w:left="1440"/>
        <w:rPr>
          <w:rFonts w:eastAsiaTheme="minorEastAsia" w:cs="Arial"/>
          <w:color w:val="000000"/>
          <w:sz w:val="20"/>
          <w:lang w:eastAsia="en-US"/>
        </w:rPr>
      </w:pPr>
    </w:p>
    <w:p w14:paraId="22C8CA06" w14:textId="74DC0B71" w:rsidR="004337F6" w:rsidRPr="004337F6" w:rsidRDefault="00A1689A" w:rsidP="00A1689A">
      <w:pPr>
        <w:ind w:left="1440"/>
        <w:rPr>
          <w:rFonts w:ascii="Times" w:eastAsiaTheme="minorEastAsia" w:hAnsi="Times"/>
          <w:sz w:val="20"/>
          <w:lang w:eastAsia="en-US"/>
        </w:rPr>
      </w:pPr>
      <w:r>
        <w:rPr>
          <w:rFonts w:eastAsiaTheme="minorEastAsia" w:cs="Arial"/>
          <w:b/>
          <w:bCs/>
          <w:color w:val="000000"/>
          <w:sz w:val="20"/>
          <w:lang w:eastAsia="en-US"/>
        </w:rPr>
        <w:t xml:space="preserve">• </w:t>
      </w:r>
      <w:r w:rsidR="004337F6" w:rsidRPr="004337F6">
        <w:rPr>
          <w:rFonts w:eastAsiaTheme="minorEastAsia" w:cs="Arial"/>
          <w:b/>
          <w:bCs/>
          <w:color w:val="000000"/>
          <w:sz w:val="20"/>
          <w:lang w:eastAsia="en-US"/>
        </w:rPr>
        <w:t>If the complement is unclear, ask for clarification.</w:t>
      </w:r>
    </w:p>
    <w:p w14:paraId="46371AC4" w14:textId="77777777" w:rsidR="008259E6" w:rsidRDefault="008259E6" w:rsidP="00A1689A">
      <w:pPr>
        <w:ind w:left="1440"/>
        <w:rPr>
          <w:rFonts w:eastAsiaTheme="minorEastAsia" w:cs="Arial"/>
          <w:b/>
          <w:bCs/>
          <w:color w:val="000000"/>
          <w:sz w:val="20"/>
          <w:lang w:eastAsia="en-US"/>
        </w:rPr>
      </w:pPr>
    </w:p>
    <w:p w14:paraId="3672AF42" w14:textId="506B0453" w:rsidR="004337F6" w:rsidRPr="004337F6" w:rsidRDefault="00A1689A" w:rsidP="00A1689A">
      <w:pPr>
        <w:ind w:left="1440"/>
        <w:rPr>
          <w:rFonts w:ascii="Times" w:eastAsiaTheme="minorEastAsia" w:hAnsi="Times"/>
          <w:sz w:val="20"/>
          <w:lang w:eastAsia="en-US"/>
        </w:rPr>
      </w:pPr>
      <w:r>
        <w:rPr>
          <w:rFonts w:eastAsiaTheme="minorEastAsia" w:cs="Arial"/>
          <w:b/>
          <w:bCs/>
          <w:color w:val="000000"/>
          <w:sz w:val="20"/>
          <w:lang w:eastAsia="en-US"/>
        </w:rPr>
        <w:t xml:space="preserve">• </w:t>
      </w:r>
      <w:r w:rsidR="004337F6" w:rsidRPr="004337F6">
        <w:rPr>
          <w:rFonts w:eastAsiaTheme="minorEastAsia" w:cs="Arial"/>
          <w:b/>
          <w:bCs/>
          <w:color w:val="000000"/>
          <w:sz w:val="20"/>
          <w:lang w:eastAsia="en-US"/>
        </w:rPr>
        <w:t>Express gratefulness for the opportunity to serve.</w:t>
      </w:r>
    </w:p>
    <w:p w14:paraId="6A7EDA45" w14:textId="77777777" w:rsidR="00A1689A" w:rsidRDefault="00A1689A" w:rsidP="00A1689A">
      <w:pPr>
        <w:ind w:left="1440"/>
        <w:rPr>
          <w:rFonts w:eastAsiaTheme="minorEastAsia" w:cs="Arial"/>
          <w:color w:val="000000"/>
          <w:sz w:val="20"/>
          <w:lang w:eastAsia="en-US"/>
        </w:rPr>
      </w:pPr>
    </w:p>
    <w:p w14:paraId="7487FE7C" w14:textId="7DB36CFE" w:rsidR="008259E6" w:rsidRDefault="000C1751" w:rsidP="00A1689A">
      <w:pPr>
        <w:ind w:left="1440"/>
        <w:rPr>
          <w:rFonts w:eastAsiaTheme="minorEastAsia" w:cs="Arial"/>
          <w:color w:val="000000"/>
          <w:sz w:val="20"/>
          <w:lang w:eastAsia="en-US"/>
        </w:rPr>
      </w:pPr>
      <w:r w:rsidRPr="004337F6">
        <w:rPr>
          <w:rFonts w:eastAsiaTheme="minorEastAsia" w:cs="Arial"/>
          <w:color w:val="000000"/>
          <w:sz w:val="20"/>
          <w:lang w:eastAsia="en-US"/>
        </w:rPr>
        <w:t xml:space="preserve"> </w:t>
      </w:r>
      <w:r w:rsidR="004337F6" w:rsidRPr="004337F6">
        <w:rPr>
          <w:rFonts w:eastAsiaTheme="minorEastAsia" w:cs="Arial"/>
          <w:color w:val="000000"/>
          <w:sz w:val="20"/>
          <w:lang w:eastAsia="en-US"/>
        </w:rPr>
        <w:t>“</w:t>
      </w:r>
      <w:r w:rsidR="004337F6" w:rsidRPr="004337F6">
        <w:rPr>
          <w:rFonts w:eastAsiaTheme="minorEastAsia" w:cs="Arial"/>
          <w:i/>
          <w:iCs/>
          <w:color w:val="000000"/>
          <w:sz w:val="20"/>
          <w:lang w:eastAsia="en-US"/>
        </w:rPr>
        <w:t>For a day in your courts is better than a thousand elsewhere. I would rather be a doorkeeper in the house of my God than dwell in the tents of wickedness.</w:t>
      </w:r>
      <w:r w:rsidR="008259E6">
        <w:rPr>
          <w:rFonts w:eastAsiaTheme="minorEastAsia" w:cs="Arial"/>
          <w:color w:val="000000"/>
          <w:sz w:val="20"/>
          <w:lang w:eastAsia="en-US"/>
        </w:rPr>
        <w:t xml:space="preserve">” </w:t>
      </w:r>
    </w:p>
    <w:p w14:paraId="0CE6E9B7" w14:textId="203AC3E0" w:rsidR="008259E6" w:rsidRDefault="008259E6" w:rsidP="00A1689A">
      <w:pPr>
        <w:ind w:left="1440"/>
        <w:rPr>
          <w:rFonts w:ascii="Times" w:eastAsiaTheme="minorEastAsia" w:hAnsi="Times"/>
          <w:sz w:val="20"/>
          <w:lang w:eastAsia="en-US"/>
        </w:rPr>
      </w:pPr>
      <w:r>
        <w:rPr>
          <w:rFonts w:eastAsiaTheme="minorEastAsia" w:cs="Arial"/>
          <w:color w:val="000000"/>
          <w:sz w:val="20"/>
          <w:lang w:eastAsia="en-US"/>
        </w:rPr>
        <w:t>- Psalm 84:10</w:t>
      </w:r>
      <w:r>
        <w:rPr>
          <w:rFonts w:ascii="Times" w:eastAsiaTheme="minorEastAsia" w:hAnsi="Times"/>
          <w:sz w:val="20"/>
          <w:lang w:eastAsia="en-US"/>
        </w:rPr>
        <w:t xml:space="preserve"> </w:t>
      </w:r>
    </w:p>
    <w:p w14:paraId="0979205A" w14:textId="77777777" w:rsidR="008259E6" w:rsidRPr="004337F6" w:rsidRDefault="008259E6" w:rsidP="00A1689A">
      <w:pPr>
        <w:ind w:left="1440"/>
        <w:rPr>
          <w:rFonts w:ascii="Times" w:eastAsiaTheme="minorEastAsia" w:hAnsi="Times"/>
          <w:sz w:val="20"/>
          <w:lang w:eastAsia="en-US"/>
        </w:rPr>
      </w:pPr>
    </w:p>
    <w:p w14:paraId="1CF2426E" w14:textId="57FB9662" w:rsidR="004337F6" w:rsidRPr="004337F6" w:rsidRDefault="00A1689A" w:rsidP="00A1689A">
      <w:pPr>
        <w:ind w:left="1440"/>
        <w:rPr>
          <w:rFonts w:ascii="Times" w:eastAsiaTheme="minorEastAsia" w:hAnsi="Times"/>
          <w:sz w:val="20"/>
          <w:lang w:eastAsia="en-US"/>
        </w:rPr>
      </w:pPr>
      <w:r>
        <w:rPr>
          <w:rFonts w:eastAsiaTheme="minorEastAsia" w:cs="Arial"/>
          <w:b/>
          <w:bCs/>
          <w:color w:val="000000"/>
          <w:sz w:val="20"/>
          <w:lang w:eastAsia="en-US"/>
        </w:rPr>
        <w:t xml:space="preserve">• </w:t>
      </w:r>
      <w:r w:rsidR="004337F6" w:rsidRPr="004337F6">
        <w:rPr>
          <w:rFonts w:eastAsiaTheme="minorEastAsia" w:cs="Arial"/>
          <w:b/>
          <w:bCs/>
          <w:color w:val="000000"/>
          <w:sz w:val="20"/>
          <w:lang w:eastAsia="en-US"/>
        </w:rPr>
        <w:t>Draw attention to the contributions of others. (1 Cor. 12:17-20)</w:t>
      </w:r>
    </w:p>
    <w:p w14:paraId="6F2A036A" w14:textId="77777777" w:rsidR="008259E6" w:rsidRDefault="008259E6" w:rsidP="00A1689A">
      <w:pPr>
        <w:ind w:left="1440"/>
        <w:rPr>
          <w:rFonts w:eastAsiaTheme="minorEastAsia" w:cs="Arial"/>
          <w:b/>
          <w:bCs/>
          <w:color w:val="000000"/>
          <w:sz w:val="20"/>
          <w:lang w:eastAsia="en-US"/>
        </w:rPr>
      </w:pPr>
    </w:p>
    <w:p w14:paraId="1D1D19CD" w14:textId="463431CD" w:rsidR="004337F6" w:rsidRPr="004337F6" w:rsidRDefault="00A1689A" w:rsidP="00A1689A">
      <w:pPr>
        <w:ind w:left="1440"/>
        <w:rPr>
          <w:rFonts w:ascii="Times" w:eastAsiaTheme="minorEastAsia" w:hAnsi="Times"/>
          <w:sz w:val="20"/>
          <w:lang w:eastAsia="en-US"/>
        </w:rPr>
      </w:pPr>
      <w:r>
        <w:rPr>
          <w:rFonts w:eastAsiaTheme="minorEastAsia" w:cs="Arial"/>
          <w:b/>
          <w:bCs/>
          <w:color w:val="000000"/>
          <w:sz w:val="20"/>
          <w:lang w:eastAsia="en-US"/>
        </w:rPr>
        <w:t xml:space="preserve">• </w:t>
      </w:r>
      <w:r w:rsidR="004337F6" w:rsidRPr="004337F6">
        <w:rPr>
          <w:rFonts w:eastAsiaTheme="minorEastAsia" w:cs="Arial"/>
          <w:b/>
          <w:bCs/>
          <w:color w:val="000000"/>
          <w:sz w:val="20"/>
          <w:lang w:eastAsia="en-US"/>
        </w:rPr>
        <w:t>Internally and intentionally “transfer the glory to God.”</w:t>
      </w:r>
    </w:p>
    <w:p w14:paraId="45E46699" w14:textId="77777777" w:rsidR="008259E6" w:rsidRDefault="008259E6" w:rsidP="004337F6">
      <w:pPr>
        <w:ind w:left="720"/>
        <w:rPr>
          <w:rFonts w:ascii="Times" w:eastAsiaTheme="minorEastAsia" w:hAnsi="Times"/>
          <w:sz w:val="20"/>
          <w:lang w:eastAsia="en-US"/>
        </w:rPr>
      </w:pPr>
    </w:p>
    <w:p w14:paraId="09D14C59" w14:textId="77777777" w:rsidR="00A1689A" w:rsidRPr="004337F6" w:rsidRDefault="00A1689A" w:rsidP="004337F6">
      <w:pPr>
        <w:ind w:left="720"/>
        <w:rPr>
          <w:rFonts w:ascii="Times" w:eastAsiaTheme="minorEastAsia" w:hAnsi="Times"/>
          <w:sz w:val="20"/>
          <w:lang w:eastAsia="en-US"/>
        </w:rPr>
      </w:pPr>
    </w:p>
    <w:p w14:paraId="2CF72504" w14:textId="0C914022" w:rsidR="00881CE4" w:rsidRPr="000C1751" w:rsidRDefault="004337F6" w:rsidP="000C1751">
      <w:pPr>
        <w:pStyle w:val="ListParagraph"/>
        <w:numPr>
          <w:ilvl w:val="0"/>
          <w:numId w:val="24"/>
        </w:numPr>
        <w:ind w:left="720"/>
        <w:rPr>
          <w:rFonts w:ascii="Times" w:eastAsiaTheme="minorEastAsia" w:hAnsi="Times"/>
          <w:sz w:val="20"/>
          <w:lang w:eastAsia="en-US"/>
        </w:rPr>
      </w:pPr>
      <w:r w:rsidRPr="008259E6">
        <w:rPr>
          <w:rFonts w:eastAsiaTheme="minorEastAsia" w:cs="Arial"/>
          <w:b/>
          <w:bCs/>
          <w:color w:val="000000"/>
          <w:sz w:val="20"/>
          <w:lang w:eastAsia="en-US"/>
        </w:rPr>
        <w:t>Loving by Leading Theologically</w:t>
      </w:r>
    </w:p>
    <w:p w14:paraId="2053D409" w14:textId="77777777" w:rsidR="00881CE4" w:rsidRDefault="00881CE4" w:rsidP="00881CE4">
      <w:pPr>
        <w:pStyle w:val="NormalWeb"/>
        <w:spacing w:before="0" w:beforeAutospacing="0" w:after="0" w:afterAutospacing="0"/>
        <w:ind w:left="1440"/>
      </w:pPr>
      <w:r>
        <w:t> </w:t>
      </w:r>
    </w:p>
    <w:p w14:paraId="4AFA1EFB" w14:textId="77777777" w:rsidR="00881CE4" w:rsidRDefault="00881CE4" w:rsidP="00881CE4"/>
    <w:p w14:paraId="7DD59F94" w14:textId="77777777" w:rsidR="007775BE" w:rsidRDefault="007775BE">
      <w:pPr>
        <w:rPr>
          <w:b/>
          <w:sz w:val="22"/>
          <w:szCs w:val="22"/>
        </w:rPr>
      </w:pPr>
      <w:r>
        <w:rPr>
          <w:b/>
          <w:sz w:val="22"/>
          <w:szCs w:val="22"/>
        </w:rPr>
        <w:br w:type="page"/>
      </w:r>
    </w:p>
    <w:p w14:paraId="44F28223" w14:textId="473F2CCD" w:rsidR="00CC5C73" w:rsidRDefault="0026621E" w:rsidP="00881CE4">
      <w:pPr>
        <w:rPr>
          <w:b/>
          <w:sz w:val="22"/>
          <w:szCs w:val="22"/>
        </w:rPr>
      </w:pPr>
      <w:r>
        <w:rPr>
          <w:b/>
          <w:sz w:val="22"/>
          <w:szCs w:val="22"/>
        </w:rPr>
        <w:t>Session 11</w:t>
      </w:r>
      <w:bookmarkStart w:id="0" w:name="_GoBack"/>
      <w:bookmarkEnd w:id="0"/>
      <w:r w:rsidR="00011B7F" w:rsidRPr="00903336">
        <w:rPr>
          <w:b/>
          <w:sz w:val="22"/>
          <w:szCs w:val="22"/>
        </w:rPr>
        <w:t xml:space="preserve"> Discussion Questions: </w:t>
      </w:r>
    </w:p>
    <w:p w14:paraId="575111BE" w14:textId="77777777" w:rsidR="00C40B21" w:rsidRDefault="00C40B21" w:rsidP="00C40B21"/>
    <w:p w14:paraId="028C888F" w14:textId="321A6014" w:rsidR="006E6721" w:rsidRPr="006E6721" w:rsidRDefault="006E6721" w:rsidP="006E6721">
      <w:pPr>
        <w:pStyle w:val="ListParagraph"/>
        <w:numPr>
          <w:ilvl w:val="0"/>
          <w:numId w:val="27"/>
        </w:numPr>
        <w:ind w:left="1080"/>
        <w:rPr>
          <w:sz w:val="22"/>
          <w:szCs w:val="22"/>
        </w:rPr>
      </w:pPr>
      <w:r w:rsidRPr="006E6721">
        <w:rPr>
          <w:sz w:val="22"/>
          <w:szCs w:val="22"/>
        </w:rPr>
        <w:t xml:space="preserve">What are some ways you can ensure that your family is not being sacrificed on the altar of ministry?  </w:t>
      </w:r>
    </w:p>
    <w:p w14:paraId="645F91BD" w14:textId="77777777" w:rsidR="006E6721" w:rsidRDefault="006E6721" w:rsidP="006E6721">
      <w:pPr>
        <w:ind w:left="1080"/>
        <w:rPr>
          <w:sz w:val="22"/>
          <w:szCs w:val="22"/>
        </w:rPr>
      </w:pPr>
    </w:p>
    <w:p w14:paraId="10DB2908" w14:textId="77777777" w:rsidR="006E6721" w:rsidRDefault="006E6721" w:rsidP="006E6721">
      <w:pPr>
        <w:ind w:left="1080"/>
        <w:rPr>
          <w:sz w:val="22"/>
          <w:szCs w:val="22"/>
        </w:rPr>
      </w:pPr>
    </w:p>
    <w:p w14:paraId="7A76C2D2" w14:textId="77777777" w:rsidR="006E6721" w:rsidRDefault="006E6721" w:rsidP="006E6721">
      <w:pPr>
        <w:ind w:left="1080"/>
        <w:rPr>
          <w:sz w:val="22"/>
          <w:szCs w:val="22"/>
        </w:rPr>
      </w:pPr>
    </w:p>
    <w:p w14:paraId="42C1D69F" w14:textId="77777777" w:rsidR="006E6721" w:rsidRPr="006E6721" w:rsidRDefault="006E6721" w:rsidP="006E6721">
      <w:pPr>
        <w:ind w:left="1080"/>
        <w:rPr>
          <w:sz w:val="22"/>
          <w:szCs w:val="22"/>
        </w:rPr>
      </w:pPr>
    </w:p>
    <w:p w14:paraId="4166FDEB" w14:textId="18556782" w:rsidR="006E6721" w:rsidRPr="006E6721" w:rsidRDefault="006E6721" w:rsidP="006E6721">
      <w:pPr>
        <w:pStyle w:val="ListParagraph"/>
        <w:numPr>
          <w:ilvl w:val="0"/>
          <w:numId w:val="27"/>
        </w:numPr>
        <w:ind w:left="1080"/>
        <w:rPr>
          <w:sz w:val="22"/>
          <w:szCs w:val="22"/>
        </w:rPr>
      </w:pPr>
      <w:r w:rsidRPr="006E6721">
        <w:rPr>
          <w:sz w:val="22"/>
          <w:szCs w:val="22"/>
        </w:rPr>
        <w:t>What are some ways you can express your love to people in your church?</w:t>
      </w:r>
    </w:p>
    <w:p w14:paraId="2727ED53" w14:textId="77777777" w:rsidR="006E6721" w:rsidRDefault="006E6721" w:rsidP="006E6721">
      <w:pPr>
        <w:ind w:left="1080"/>
        <w:rPr>
          <w:sz w:val="22"/>
          <w:szCs w:val="22"/>
        </w:rPr>
      </w:pPr>
    </w:p>
    <w:p w14:paraId="391CEDFF" w14:textId="77777777" w:rsidR="006E6721" w:rsidRDefault="006E6721" w:rsidP="006E6721">
      <w:pPr>
        <w:ind w:left="1080"/>
        <w:rPr>
          <w:sz w:val="22"/>
          <w:szCs w:val="22"/>
        </w:rPr>
      </w:pPr>
    </w:p>
    <w:p w14:paraId="21536CE0" w14:textId="77777777" w:rsidR="006E6721" w:rsidRDefault="006E6721" w:rsidP="006E6721">
      <w:pPr>
        <w:ind w:left="1080"/>
        <w:rPr>
          <w:sz w:val="22"/>
          <w:szCs w:val="22"/>
        </w:rPr>
      </w:pPr>
    </w:p>
    <w:p w14:paraId="1884A26C" w14:textId="77777777" w:rsidR="006E6721" w:rsidRPr="006E6721" w:rsidRDefault="006E6721" w:rsidP="006E6721">
      <w:pPr>
        <w:ind w:left="1080"/>
        <w:rPr>
          <w:sz w:val="22"/>
          <w:szCs w:val="22"/>
        </w:rPr>
      </w:pPr>
    </w:p>
    <w:p w14:paraId="41C85189" w14:textId="34F5479B" w:rsidR="006E6721" w:rsidRPr="006E6721" w:rsidRDefault="006E6721" w:rsidP="006E6721">
      <w:pPr>
        <w:pStyle w:val="ListParagraph"/>
        <w:numPr>
          <w:ilvl w:val="0"/>
          <w:numId w:val="27"/>
        </w:numPr>
        <w:ind w:left="1080"/>
        <w:rPr>
          <w:sz w:val="22"/>
          <w:szCs w:val="22"/>
        </w:rPr>
      </w:pPr>
      <w:r w:rsidRPr="006E6721">
        <w:rPr>
          <w:sz w:val="22"/>
          <w:szCs w:val="22"/>
        </w:rPr>
        <w:t>How do you typically respond to criticism or correction?</w:t>
      </w:r>
    </w:p>
    <w:p w14:paraId="3CECBA14" w14:textId="77777777" w:rsidR="006E6721" w:rsidRDefault="006E6721" w:rsidP="006E6721">
      <w:pPr>
        <w:ind w:left="1080"/>
        <w:rPr>
          <w:sz w:val="22"/>
          <w:szCs w:val="22"/>
        </w:rPr>
      </w:pPr>
    </w:p>
    <w:p w14:paraId="3357C2EE" w14:textId="77777777" w:rsidR="006E6721" w:rsidRDefault="006E6721" w:rsidP="006E6721">
      <w:pPr>
        <w:ind w:left="1080"/>
        <w:rPr>
          <w:sz w:val="22"/>
          <w:szCs w:val="22"/>
        </w:rPr>
      </w:pPr>
    </w:p>
    <w:p w14:paraId="25E32548" w14:textId="77777777" w:rsidR="006E6721" w:rsidRDefault="006E6721" w:rsidP="006E6721">
      <w:pPr>
        <w:ind w:left="1080"/>
        <w:rPr>
          <w:sz w:val="22"/>
          <w:szCs w:val="22"/>
        </w:rPr>
      </w:pPr>
    </w:p>
    <w:p w14:paraId="48DDF90E" w14:textId="77777777" w:rsidR="006E6721" w:rsidRPr="006E6721" w:rsidRDefault="006E6721" w:rsidP="006E6721">
      <w:pPr>
        <w:ind w:left="1080"/>
        <w:rPr>
          <w:sz w:val="22"/>
          <w:szCs w:val="22"/>
        </w:rPr>
      </w:pPr>
    </w:p>
    <w:p w14:paraId="59881A9C" w14:textId="77777777" w:rsidR="006E6721" w:rsidRPr="006E6721" w:rsidRDefault="006E6721" w:rsidP="006E6721">
      <w:pPr>
        <w:pStyle w:val="ListParagraph"/>
        <w:numPr>
          <w:ilvl w:val="0"/>
          <w:numId w:val="27"/>
        </w:numPr>
        <w:ind w:left="1080"/>
        <w:rPr>
          <w:sz w:val="22"/>
          <w:szCs w:val="22"/>
        </w:rPr>
      </w:pPr>
      <w:r w:rsidRPr="006E6721">
        <w:rPr>
          <w:sz w:val="22"/>
          <w:szCs w:val="22"/>
        </w:rPr>
        <w:t>How does the gospel change the way we would naturally receive criticism/correction?</w:t>
      </w:r>
    </w:p>
    <w:p w14:paraId="053EABE7" w14:textId="77777777" w:rsidR="006E6721" w:rsidRDefault="006E6721" w:rsidP="006E6721">
      <w:pPr>
        <w:ind w:left="1080"/>
        <w:rPr>
          <w:sz w:val="22"/>
          <w:szCs w:val="22"/>
        </w:rPr>
      </w:pPr>
    </w:p>
    <w:p w14:paraId="06A86AB3" w14:textId="77777777" w:rsidR="006E6721" w:rsidRDefault="006E6721" w:rsidP="006E6721">
      <w:pPr>
        <w:ind w:left="1080"/>
        <w:rPr>
          <w:sz w:val="22"/>
          <w:szCs w:val="22"/>
        </w:rPr>
      </w:pPr>
    </w:p>
    <w:p w14:paraId="161A063D" w14:textId="77777777" w:rsidR="006E6721" w:rsidRDefault="006E6721" w:rsidP="006E6721">
      <w:pPr>
        <w:ind w:left="1080"/>
        <w:rPr>
          <w:sz w:val="22"/>
          <w:szCs w:val="22"/>
        </w:rPr>
      </w:pPr>
    </w:p>
    <w:p w14:paraId="06121BFD" w14:textId="77777777" w:rsidR="006E6721" w:rsidRDefault="006E6721" w:rsidP="006E6721">
      <w:pPr>
        <w:ind w:left="1080"/>
        <w:rPr>
          <w:sz w:val="22"/>
          <w:szCs w:val="22"/>
        </w:rPr>
      </w:pPr>
    </w:p>
    <w:p w14:paraId="79E5176D" w14:textId="77777777" w:rsidR="006E6721" w:rsidRPr="006E6721" w:rsidRDefault="006E6721" w:rsidP="006E6721">
      <w:pPr>
        <w:pStyle w:val="ListParagraph"/>
        <w:numPr>
          <w:ilvl w:val="0"/>
          <w:numId w:val="27"/>
        </w:numPr>
        <w:ind w:left="1080"/>
        <w:rPr>
          <w:sz w:val="22"/>
          <w:szCs w:val="22"/>
        </w:rPr>
      </w:pPr>
      <w:r w:rsidRPr="006E6721">
        <w:rPr>
          <w:sz w:val="22"/>
          <w:szCs w:val="22"/>
        </w:rPr>
        <w:t>What are some ways to receive encouragement?</w:t>
      </w:r>
    </w:p>
    <w:p w14:paraId="50B5A9EC" w14:textId="77777777" w:rsidR="006E6721" w:rsidRDefault="006E6721" w:rsidP="006E6721">
      <w:pPr>
        <w:ind w:left="1080"/>
        <w:rPr>
          <w:sz w:val="22"/>
          <w:szCs w:val="22"/>
        </w:rPr>
      </w:pPr>
    </w:p>
    <w:p w14:paraId="7FC86CE8" w14:textId="77777777" w:rsidR="006E6721" w:rsidRDefault="006E6721" w:rsidP="006E6721">
      <w:pPr>
        <w:ind w:left="1080"/>
        <w:rPr>
          <w:sz w:val="22"/>
          <w:szCs w:val="22"/>
        </w:rPr>
      </w:pPr>
    </w:p>
    <w:p w14:paraId="470702BB" w14:textId="77777777" w:rsidR="006E6721" w:rsidRDefault="006E6721" w:rsidP="006E6721">
      <w:pPr>
        <w:ind w:left="1080"/>
        <w:rPr>
          <w:sz w:val="22"/>
          <w:szCs w:val="22"/>
        </w:rPr>
      </w:pPr>
    </w:p>
    <w:p w14:paraId="7F6E05C8" w14:textId="77777777" w:rsidR="006E6721" w:rsidRDefault="006E6721" w:rsidP="006E6721">
      <w:pPr>
        <w:ind w:left="1080"/>
        <w:rPr>
          <w:sz w:val="22"/>
          <w:szCs w:val="22"/>
        </w:rPr>
      </w:pPr>
    </w:p>
    <w:p w14:paraId="38E62F10" w14:textId="64C0BA3D" w:rsidR="006E6721" w:rsidRPr="006E6721" w:rsidRDefault="006E6721" w:rsidP="006E6721">
      <w:pPr>
        <w:pStyle w:val="ListParagraph"/>
        <w:numPr>
          <w:ilvl w:val="0"/>
          <w:numId w:val="27"/>
        </w:numPr>
        <w:ind w:left="1080"/>
        <w:rPr>
          <w:sz w:val="22"/>
          <w:szCs w:val="22"/>
        </w:rPr>
      </w:pPr>
      <w:r w:rsidRPr="006E6721">
        <w:rPr>
          <w:sz w:val="22"/>
          <w:szCs w:val="22"/>
        </w:rPr>
        <w:t xml:space="preserve">What does it mean to love the people you serve by leading them theologically? How do you feel that you’re doing in that regard? (Seek the input of those on your team and your pastor on this question.) </w:t>
      </w:r>
    </w:p>
    <w:p w14:paraId="6FAD971F" w14:textId="77777777" w:rsidR="00EE02C9" w:rsidRDefault="00EE02C9"/>
    <w:p w14:paraId="09C25325" w14:textId="77777777" w:rsidR="00053934" w:rsidRDefault="00053934"/>
    <w:p w14:paraId="3AE0CFA1" w14:textId="77777777" w:rsidR="006E6721" w:rsidRDefault="006E6721"/>
    <w:p w14:paraId="5D8A24A2" w14:textId="77777777" w:rsidR="006E6721" w:rsidRDefault="006E6721"/>
    <w:p w14:paraId="17AC5031" w14:textId="77777777" w:rsidR="006E6721" w:rsidRDefault="006E6721"/>
    <w:p w14:paraId="488D2C83" w14:textId="77777777" w:rsidR="006E6721" w:rsidRDefault="006E6721"/>
    <w:p w14:paraId="6AF166B8" w14:textId="77777777" w:rsidR="006E6721" w:rsidRDefault="006E6721"/>
    <w:p w14:paraId="49FE8579" w14:textId="77777777" w:rsidR="006E6721" w:rsidRDefault="006E6721"/>
    <w:p w14:paraId="7300A2E9" w14:textId="77777777" w:rsidR="006E6721" w:rsidRDefault="006E6721"/>
    <w:p w14:paraId="5BD407F4" w14:textId="77777777" w:rsidR="008A40C1" w:rsidRPr="00011B7F" w:rsidRDefault="008A40C1" w:rsidP="000F00EE"/>
    <w:sectPr w:rsidR="008A40C1" w:rsidRPr="00011B7F" w:rsidSect="00EE02C9">
      <w:headerReference w:type="even" r:id="rId8"/>
      <w:headerReference w:type="default" r:id="rId9"/>
      <w:footerReference w:type="default" r:id="rId10"/>
      <w:endnotePr>
        <w:numFmt w:val="decimal"/>
      </w:endnotePr>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170E1" w14:textId="77777777" w:rsidR="000C1751" w:rsidRDefault="000C1751" w:rsidP="00D20ACD">
      <w:r>
        <w:separator/>
      </w:r>
    </w:p>
  </w:endnote>
  <w:endnote w:type="continuationSeparator" w:id="0">
    <w:p w14:paraId="21D232DF" w14:textId="77777777" w:rsidR="000C1751" w:rsidRDefault="000C1751" w:rsidP="00D20ACD">
      <w:r>
        <w:continuationSeparator/>
      </w:r>
    </w:p>
  </w:endnote>
  <w:endnote w:id="1">
    <w:p w14:paraId="057699D0" w14:textId="251DA7DC" w:rsidR="000C1751" w:rsidRDefault="000C1751">
      <w:pPr>
        <w:pStyle w:val="EndnoteText"/>
      </w:pPr>
      <w:r>
        <w:rPr>
          <w:rStyle w:val="EndnoteReference"/>
        </w:rPr>
        <w:endnoteRef/>
      </w:r>
      <w:r>
        <w:t xml:space="preserve"> </w:t>
      </w:r>
      <w:r w:rsidRPr="004342A4">
        <w:rPr>
          <w:i/>
          <w:sz w:val="20"/>
          <w:szCs w:val="20"/>
        </w:rPr>
        <w:t>Worship Matters</w:t>
      </w:r>
      <w:r>
        <w:rPr>
          <w:sz w:val="20"/>
          <w:szCs w:val="20"/>
        </w:rPr>
        <w:t xml:space="preserve"> by Bob Kauflin, </w:t>
      </w:r>
      <w:r w:rsidRPr="00FB5A11">
        <w:rPr>
          <w:sz w:val="20"/>
          <w:szCs w:val="20"/>
        </w:rPr>
        <w:t>©</w:t>
      </w:r>
      <w:r>
        <w:rPr>
          <w:sz w:val="20"/>
          <w:szCs w:val="20"/>
        </w:rPr>
        <w:t xml:space="preserve"> 2008 by C</w:t>
      </w:r>
      <w:r w:rsidRPr="00FB5A11">
        <w:rPr>
          <w:sz w:val="20"/>
          <w:szCs w:val="20"/>
        </w:rPr>
        <w:t>rossway, a publishing ministry of Good News Publishers, Wheaton, IL 60187, www.crossway.org.</w:t>
      </w:r>
    </w:p>
  </w:endnote>
  <w:endnote w:id="2">
    <w:p w14:paraId="0D6755BA" w14:textId="1C2B48F2" w:rsidR="000C1751" w:rsidRDefault="000C1751">
      <w:pPr>
        <w:pStyle w:val="EndnoteText"/>
      </w:pPr>
      <w:r>
        <w:rPr>
          <w:rStyle w:val="EndnoteReference"/>
        </w:rPr>
        <w:endnoteRef/>
      </w:r>
      <w:r>
        <w:t xml:space="preserve"> </w:t>
      </w:r>
      <w:r w:rsidRPr="00165186">
        <w:rPr>
          <w:rFonts w:eastAsiaTheme="minorEastAsia" w:cs="Arial"/>
          <w:iCs/>
          <w:color w:val="000000"/>
          <w:sz w:val="20"/>
          <w:lang w:eastAsia="en-US"/>
        </w:rPr>
        <w:t xml:space="preserve">All Scripture quotations taken from the ESV® Bible (The Holy Bible, English Standard Version®), Copyright © 2001 by Crossway, a publishing ministry of Good News Publishers. </w:t>
      </w:r>
      <w:r w:rsidRPr="00165186">
        <w:rPr>
          <w:rFonts w:cs="Arial"/>
          <w:iCs/>
          <w:color w:val="000000"/>
          <w:sz w:val="20"/>
          <w:lang w:eastAsia="en-US"/>
        </w:rPr>
        <w:t>Used by permission. All rights reserved. ESV Text Edition: 2016</w:t>
      </w:r>
    </w:p>
  </w:endnote>
  <w:endnote w:id="3">
    <w:p w14:paraId="35934B30" w14:textId="30FF9121" w:rsidR="000C1751" w:rsidRPr="00A1689A" w:rsidRDefault="000C1751">
      <w:pPr>
        <w:pStyle w:val="EndnoteText"/>
      </w:pPr>
      <w:r>
        <w:rPr>
          <w:rStyle w:val="EndnoteReference"/>
        </w:rPr>
        <w:endnoteRef/>
      </w:r>
      <w:r>
        <w:t xml:space="preserve"> </w:t>
      </w:r>
      <w:r w:rsidRPr="00A1689A">
        <w:rPr>
          <w:sz w:val="20"/>
          <w:szCs w:val="20"/>
        </w:rPr>
        <w:t>Taken from</w:t>
      </w:r>
      <w:r>
        <w:rPr>
          <w:sz w:val="20"/>
          <w:szCs w:val="20"/>
        </w:rPr>
        <w:t xml:space="preserve"> </w:t>
      </w:r>
      <w:r>
        <w:rPr>
          <w:i/>
          <w:sz w:val="20"/>
          <w:szCs w:val="20"/>
        </w:rPr>
        <w:t>The Cross and Criticism</w:t>
      </w:r>
      <w:r>
        <w:rPr>
          <w:sz w:val="20"/>
          <w:szCs w:val="20"/>
        </w:rPr>
        <w:t xml:space="preserve"> by Alfred Poirier. </w:t>
      </w:r>
      <w:r w:rsidRPr="004337F6">
        <w:rPr>
          <w:rFonts w:eastAsiaTheme="minorEastAsia" w:cs="Arial"/>
          <w:color w:val="000000"/>
          <w:sz w:val="20"/>
          <w:lang w:eastAsia="en-US"/>
        </w:rPr>
        <w:t>The Journal of Biblical Counseling, Vol.</w:t>
      </w:r>
      <w:r>
        <w:rPr>
          <w:rFonts w:eastAsiaTheme="minorEastAsia" w:cs="Arial"/>
          <w:color w:val="000000"/>
          <w:sz w:val="20"/>
          <w:lang w:eastAsia="en-US"/>
        </w:rPr>
        <w:t xml:space="preserve"> 17, Number 3, Spring 1999, p. 19. </w:t>
      </w:r>
      <w:r w:rsidRPr="00A1689A">
        <w:rPr>
          <w:rFonts w:eastAsiaTheme="minorEastAsia" w:cs="Arial"/>
          <w:color w:val="000000"/>
          <w:sz w:val="20"/>
          <w:lang w:eastAsia="en-US"/>
        </w:rPr>
        <w:t>www.ccef.org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Impact">
    <w:panose1 w:val="020B080603090205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Opus Text">
    <w:altName w:val="Genev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6A82" w14:textId="0D584FBE" w:rsidR="000C1751" w:rsidRDefault="000C1751">
    <w:pPr>
      <w:pStyle w:val="Footer"/>
    </w:pPr>
    <w:r w:rsidRPr="008B16A0">
      <w:t>©</w:t>
    </w:r>
    <w:r>
      <w:t xml:space="preserve"> </w:t>
    </w:r>
    <w:r w:rsidRPr="008B16A0">
      <w:t>2017 Sovereign Grace Churches, Inc. Feel free to download, print, and copy this material, but please do not charge money for it or alter the content in any way without express permission from Sovereign Grace Music (music@sovereigngrace.com). For more information visit www.SovereignGraceMusic.org/wmvi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B543E" w14:textId="77777777" w:rsidR="000C1751" w:rsidRDefault="000C1751" w:rsidP="00D20ACD">
      <w:r>
        <w:separator/>
      </w:r>
    </w:p>
  </w:footnote>
  <w:footnote w:type="continuationSeparator" w:id="0">
    <w:p w14:paraId="41D145C8" w14:textId="77777777" w:rsidR="000C1751" w:rsidRDefault="000C1751" w:rsidP="00D20A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C80A" w14:textId="77777777" w:rsidR="000C1751" w:rsidRDefault="000C1751"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C7485" w14:textId="77777777" w:rsidR="000C1751" w:rsidRDefault="000C1751" w:rsidP="00E842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016A7" w14:textId="77777777" w:rsidR="000C1751" w:rsidRDefault="000C1751"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21E">
      <w:rPr>
        <w:rStyle w:val="PageNumber"/>
        <w:noProof/>
      </w:rPr>
      <w:t>1</w:t>
    </w:r>
    <w:r>
      <w:rPr>
        <w:rStyle w:val="PageNumber"/>
      </w:rPr>
      <w:fldChar w:fldCharType="end"/>
    </w:r>
  </w:p>
  <w:p w14:paraId="191A20FC" w14:textId="77777777" w:rsidR="000C1751" w:rsidRDefault="000C1751" w:rsidP="00E8421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2D"/>
    <w:multiLevelType w:val="multilevel"/>
    <w:tmpl w:val="0A9668B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4EB57B2"/>
    <w:multiLevelType w:val="hybridMultilevel"/>
    <w:tmpl w:val="E338824A"/>
    <w:lvl w:ilvl="0" w:tplc="BCEC3FA0">
      <w:start w:val="2"/>
      <w:numFmt w:val="upperLetter"/>
      <w:lvlText w:val="%1."/>
      <w:lvlJc w:val="lef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F7321"/>
    <w:multiLevelType w:val="hybridMultilevel"/>
    <w:tmpl w:val="685E347C"/>
    <w:lvl w:ilvl="0" w:tplc="EAB0E9DE">
      <w:start w:val="5"/>
      <w:numFmt w:val="decimal"/>
      <w:lvlText w:val="%1."/>
      <w:lvlJc w:val="left"/>
      <w:pPr>
        <w:ind w:left="144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296E"/>
    <w:multiLevelType w:val="hybridMultilevel"/>
    <w:tmpl w:val="19401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829B8"/>
    <w:multiLevelType w:val="multilevel"/>
    <w:tmpl w:val="70F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622AB"/>
    <w:multiLevelType w:val="hybridMultilevel"/>
    <w:tmpl w:val="8B42C2FE"/>
    <w:lvl w:ilvl="0" w:tplc="2CECC600">
      <w:start w:val="1"/>
      <w:numFmt w:val="upperLetter"/>
      <w:lvlText w:val="%1."/>
      <w:lvlJc w:val="left"/>
      <w:pPr>
        <w:ind w:left="1440" w:hanging="360"/>
      </w:pPr>
      <w:rPr>
        <w:rFonts w:ascii="Arial" w:hAnsi="Arial" w:cs="Arial"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9C59D2"/>
    <w:multiLevelType w:val="hybridMultilevel"/>
    <w:tmpl w:val="1B70E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83BF9"/>
    <w:multiLevelType w:val="hybridMultilevel"/>
    <w:tmpl w:val="923C6DB2"/>
    <w:lvl w:ilvl="0" w:tplc="BC5CA364">
      <w:start w:val="1"/>
      <w:numFmt w:val="upperLetter"/>
      <w:lvlText w:val="%1."/>
      <w:lvlJc w:val="left"/>
      <w:pPr>
        <w:ind w:left="1440" w:hanging="360"/>
      </w:pPr>
      <w:rPr>
        <w:rFonts w:ascii="Arial" w:hAnsi="Arial" w:cs="Arial"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5D4AA4"/>
    <w:multiLevelType w:val="multilevel"/>
    <w:tmpl w:val="7CA8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E3101"/>
    <w:multiLevelType w:val="hybridMultilevel"/>
    <w:tmpl w:val="E34EC0AE"/>
    <w:lvl w:ilvl="0" w:tplc="CF78CF46">
      <w:start w:val="4"/>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A3841"/>
    <w:multiLevelType w:val="multilevel"/>
    <w:tmpl w:val="B5F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DF1E94"/>
    <w:multiLevelType w:val="multilevel"/>
    <w:tmpl w:val="B58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1C251A"/>
    <w:multiLevelType w:val="multilevel"/>
    <w:tmpl w:val="1AF4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5340F7"/>
    <w:multiLevelType w:val="hybridMultilevel"/>
    <w:tmpl w:val="50BE150C"/>
    <w:lvl w:ilvl="0" w:tplc="ABDA5AA2">
      <w:start w:val="3"/>
      <w:numFmt w:val="decimal"/>
      <w:lvlText w:val="%1."/>
      <w:lvlJc w:val="left"/>
      <w:pPr>
        <w:ind w:left="1440" w:hanging="360"/>
      </w:pPr>
      <w:rPr>
        <w:rFonts w:ascii="Arial" w:hAnsi="Arial" w:cs="Arial"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71321F"/>
    <w:multiLevelType w:val="hybridMultilevel"/>
    <w:tmpl w:val="71C87432"/>
    <w:lvl w:ilvl="0" w:tplc="23FCC05A">
      <w:start w:val="3"/>
      <w:numFmt w:val="upperRoman"/>
      <w:lvlText w:val="%1."/>
      <w:lvlJc w:val="right"/>
      <w:pPr>
        <w:ind w:left="1440" w:hanging="360"/>
      </w:pPr>
      <w:rPr>
        <w:rFonts w:ascii="Arial" w:hAnsi="Arial" w:cs="Arial" w:hint="default"/>
        <w:b/>
        <w:sz w:val="22"/>
        <w:szCs w:val="22"/>
      </w:rPr>
    </w:lvl>
    <w:lvl w:ilvl="1" w:tplc="0C160CA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110E8"/>
    <w:multiLevelType w:val="hybridMultilevel"/>
    <w:tmpl w:val="0D3C0BD0"/>
    <w:lvl w:ilvl="0" w:tplc="661241A6">
      <w:start w:val="2"/>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E25EF"/>
    <w:multiLevelType w:val="hybridMultilevel"/>
    <w:tmpl w:val="D69224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E751E"/>
    <w:multiLevelType w:val="hybridMultilevel"/>
    <w:tmpl w:val="43D24A7C"/>
    <w:lvl w:ilvl="0" w:tplc="E594F0B0">
      <w:start w:val="2"/>
      <w:numFmt w:val="decimal"/>
      <w:lvlText w:val="%1."/>
      <w:lvlJc w:val="left"/>
      <w:pPr>
        <w:ind w:left="2160" w:hanging="360"/>
      </w:pPr>
      <w:rPr>
        <w:rFonts w:ascii="Arial" w:hAnsi="Arial" w:cs="Arial" w:hint="default"/>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F725D1A"/>
    <w:multiLevelType w:val="hybridMultilevel"/>
    <w:tmpl w:val="0A9668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4F06A1"/>
    <w:multiLevelType w:val="hybridMultilevel"/>
    <w:tmpl w:val="FA901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316622"/>
    <w:multiLevelType w:val="multilevel"/>
    <w:tmpl w:val="FA9013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64433ADD"/>
    <w:multiLevelType w:val="hybridMultilevel"/>
    <w:tmpl w:val="CEB80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64060FC"/>
    <w:multiLevelType w:val="hybridMultilevel"/>
    <w:tmpl w:val="EE6687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9C1143"/>
    <w:multiLevelType w:val="hybridMultilevel"/>
    <w:tmpl w:val="578C011A"/>
    <w:lvl w:ilvl="0" w:tplc="C0A05B56">
      <w:start w:val="1"/>
      <w:numFmt w:val="upperRoman"/>
      <w:lvlText w:val="%1."/>
      <w:lvlJc w:val="righ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FB5846"/>
    <w:multiLevelType w:val="hybridMultilevel"/>
    <w:tmpl w:val="6778CF24"/>
    <w:lvl w:ilvl="0" w:tplc="2E4C7224">
      <w:start w:val="4"/>
      <w:numFmt w:val="decimal"/>
      <w:lvlText w:val="%1."/>
      <w:lvlJc w:val="left"/>
      <w:pPr>
        <w:ind w:left="1440" w:hanging="360"/>
      </w:pPr>
      <w:rPr>
        <w:rFonts w:ascii="Arial" w:hAnsi="Arial" w:cs="Arial"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D02151"/>
    <w:multiLevelType w:val="hybridMultilevel"/>
    <w:tmpl w:val="01E88770"/>
    <w:lvl w:ilvl="0" w:tplc="533200CE">
      <w:start w:val="1"/>
      <w:numFmt w:val="decimal"/>
      <w:lvlText w:val="%1."/>
      <w:lvlJc w:val="left"/>
      <w:pPr>
        <w:ind w:left="1440" w:hanging="360"/>
      </w:pPr>
      <w:rPr>
        <w:rFonts w:ascii="Arial" w:hAnsi="Arial" w:cs="Arial"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AC3179"/>
    <w:multiLevelType w:val="multilevel"/>
    <w:tmpl w:val="EE6687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10"/>
  </w:num>
  <w:num w:numId="4">
    <w:abstractNumId w:val="4"/>
  </w:num>
  <w:num w:numId="5">
    <w:abstractNumId w:val="11"/>
  </w:num>
  <w:num w:numId="6">
    <w:abstractNumId w:val="12"/>
  </w:num>
  <w:num w:numId="7">
    <w:abstractNumId w:val="23"/>
  </w:num>
  <w:num w:numId="8">
    <w:abstractNumId w:val="5"/>
  </w:num>
  <w:num w:numId="9">
    <w:abstractNumId w:val="15"/>
  </w:num>
  <w:num w:numId="10">
    <w:abstractNumId w:val="14"/>
  </w:num>
  <w:num w:numId="11">
    <w:abstractNumId w:val="7"/>
  </w:num>
  <w:num w:numId="12">
    <w:abstractNumId w:val="25"/>
  </w:num>
  <w:num w:numId="13">
    <w:abstractNumId w:val="17"/>
  </w:num>
  <w:num w:numId="14">
    <w:abstractNumId w:val="13"/>
  </w:num>
  <w:num w:numId="15">
    <w:abstractNumId w:val="24"/>
  </w:num>
  <w:num w:numId="16">
    <w:abstractNumId w:val="19"/>
  </w:num>
  <w:num w:numId="17">
    <w:abstractNumId w:val="20"/>
  </w:num>
  <w:num w:numId="18">
    <w:abstractNumId w:val="2"/>
  </w:num>
  <w:num w:numId="19">
    <w:abstractNumId w:val="18"/>
  </w:num>
  <w:num w:numId="20">
    <w:abstractNumId w:val="0"/>
  </w:num>
  <w:num w:numId="21">
    <w:abstractNumId w:val="1"/>
  </w:num>
  <w:num w:numId="22">
    <w:abstractNumId w:val="22"/>
  </w:num>
  <w:num w:numId="23">
    <w:abstractNumId w:val="26"/>
  </w:num>
  <w:num w:numId="24">
    <w:abstractNumId w:val="9"/>
  </w:num>
  <w:num w:numId="25">
    <w:abstractNumId w:val="16"/>
  </w:num>
  <w:num w:numId="26">
    <w:abstractNumId w:val="6"/>
  </w:num>
  <w:num w:numId="2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CD"/>
    <w:rsid w:val="00004A27"/>
    <w:rsid w:val="00010E24"/>
    <w:rsid w:val="00011B7F"/>
    <w:rsid w:val="00033EC7"/>
    <w:rsid w:val="00053934"/>
    <w:rsid w:val="00057DAA"/>
    <w:rsid w:val="000B3AB7"/>
    <w:rsid w:val="000C1751"/>
    <w:rsid w:val="000D16C3"/>
    <w:rsid w:val="000D1C6E"/>
    <w:rsid w:val="000F00EE"/>
    <w:rsid w:val="000F77D9"/>
    <w:rsid w:val="00113342"/>
    <w:rsid w:val="00125FD1"/>
    <w:rsid w:val="00134A44"/>
    <w:rsid w:val="001455E0"/>
    <w:rsid w:val="00173C2F"/>
    <w:rsid w:val="00175ECC"/>
    <w:rsid w:val="00186B1B"/>
    <w:rsid w:val="001C27F2"/>
    <w:rsid w:val="001E31AE"/>
    <w:rsid w:val="0020296F"/>
    <w:rsid w:val="002103DB"/>
    <w:rsid w:val="00217CEF"/>
    <w:rsid w:val="0023701D"/>
    <w:rsid w:val="0026621E"/>
    <w:rsid w:val="00270956"/>
    <w:rsid w:val="002A4FE6"/>
    <w:rsid w:val="002B238E"/>
    <w:rsid w:val="002D341A"/>
    <w:rsid w:val="002E4F6B"/>
    <w:rsid w:val="0031439F"/>
    <w:rsid w:val="0034049F"/>
    <w:rsid w:val="0037009B"/>
    <w:rsid w:val="00392056"/>
    <w:rsid w:val="003A58BE"/>
    <w:rsid w:val="003A69DB"/>
    <w:rsid w:val="003C5FDB"/>
    <w:rsid w:val="003C6219"/>
    <w:rsid w:val="003D4B44"/>
    <w:rsid w:val="004212D1"/>
    <w:rsid w:val="00427A23"/>
    <w:rsid w:val="004337F6"/>
    <w:rsid w:val="0043405D"/>
    <w:rsid w:val="00441618"/>
    <w:rsid w:val="004720E7"/>
    <w:rsid w:val="0048785A"/>
    <w:rsid w:val="00487E64"/>
    <w:rsid w:val="00497A2C"/>
    <w:rsid w:val="004A07A7"/>
    <w:rsid w:val="004C3C8B"/>
    <w:rsid w:val="004D1078"/>
    <w:rsid w:val="00505BB7"/>
    <w:rsid w:val="00527B6E"/>
    <w:rsid w:val="00531DBD"/>
    <w:rsid w:val="00570575"/>
    <w:rsid w:val="00585A39"/>
    <w:rsid w:val="005B75B2"/>
    <w:rsid w:val="005E0DD8"/>
    <w:rsid w:val="0063046D"/>
    <w:rsid w:val="00646D9B"/>
    <w:rsid w:val="0066289E"/>
    <w:rsid w:val="00673793"/>
    <w:rsid w:val="006B361A"/>
    <w:rsid w:val="006D3056"/>
    <w:rsid w:val="006D52D3"/>
    <w:rsid w:val="006E3F97"/>
    <w:rsid w:val="006E6721"/>
    <w:rsid w:val="00712005"/>
    <w:rsid w:val="007374FE"/>
    <w:rsid w:val="0074103A"/>
    <w:rsid w:val="007507F2"/>
    <w:rsid w:val="00754CF1"/>
    <w:rsid w:val="00756148"/>
    <w:rsid w:val="007775BE"/>
    <w:rsid w:val="007C46FC"/>
    <w:rsid w:val="007C6291"/>
    <w:rsid w:val="007F44D5"/>
    <w:rsid w:val="00810967"/>
    <w:rsid w:val="00812D93"/>
    <w:rsid w:val="0082021B"/>
    <w:rsid w:val="008259E6"/>
    <w:rsid w:val="00850DDB"/>
    <w:rsid w:val="00872151"/>
    <w:rsid w:val="00881CE4"/>
    <w:rsid w:val="0088745E"/>
    <w:rsid w:val="008A17B6"/>
    <w:rsid w:val="008A40C1"/>
    <w:rsid w:val="008A75E4"/>
    <w:rsid w:val="008C275E"/>
    <w:rsid w:val="008E57F3"/>
    <w:rsid w:val="00903336"/>
    <w:rsid w:val="009146F6"/>
    <w:rsid w:val="00932129"/>
    <w:rsid w:val="00985112"/>
    <w:rsid w:val="009921EA"/>
    <w:rsid w:val="00A02048"/>
    <w:rsid w:val="00A1689A"/>
    <w:rsid w:val="00A205F5"/>
    <w:rsid w:val="00A3374E"/>
    <w:rsid w:val="00A72E15"/>
    <w:rsid w:val="00A93FED"/>
    <w:rsid w:val="00A97EFA"/>
    <w:rsid w:val="00AB2382"/>
    <w:rsid w:val="00AC41B5"/>
    <w:rsid w:val="00AE040E"/>
    <w:rsid w:val="00B012A7"/>
    <w:rsid w:val="00B035CA"/>
    <w:rsid w:val="00B46738"/>
    <w:rsid w:val="00B507A9"/>
    <w:rsid w:val="00B66181"/>
    <w:rsid w:val="00B74A01"/>
    <w:rsid w:val="00BC0DA4"/>
    <w:rsid w:val="00BE0587"/>
    <w:rsid w:val="00C01710"/>
    <w:rsid w:val="00C024C3"/>
    <w:rsid w:val="00C04146"/>
    <w:rsid w:val="00C40B21"/>
    <w:rsid w:val="00C702E5"/>
    <w:rsid w:val="00C819F4"/>
    <w:rsid w:val="00C94D10"/>
    <w:rsid w:val="00CA0E4E"/>
    <w:rsid w:val="00CC5C73"/>
    <w:rsid w:val="00D20ACD"/>
    <w:rsid w:val="00D54E85"/>
    <w:rsid w:val="00D74735"/>
    <w:rsid w:val="00D86773"/>
    <w:rsid w:val="00DF4EED"/>
    <w:rsid w:val="00E326C9"/>
    <w:rsid w:val="00E3482F"/>
    <w:rsid w:val="00E42CA0"/>
    <w:rsid w:val="00E716D5"/>
    <w:rsid w:val="00E83021"/>
    <w:rsid w:val="00E8421E"/>
    <w:rsid w:val="00E935A2"/>
    <w:rsid w:val="00E94165"/>
    <w:rsid w:val="00EA434B"/>
    <w:rsid w:val="00ED32EC"/>
    <w:rsid w:val="00EE02C9"/>
    <w:rsid w:val="00F327DC"/>
    <w:rsid w:val="00F80425"/>
    <w:rsid w:val="00FA76F0"/>
    <w:rsid w:val="00FC1DA1"/>
    <w:rsid w:val="00FC6C34"/>
    <w:rsid w:val="00FD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00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uiPriority w:val="99"/>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 w:type="paragraph" w:styleId="FootnoteText">
    <w:name w:val="footnote text"/>
    <w:basedOn w:val="Normal"/>
    <w:link w:val="FootnoteTextChar"/>
    <w:uiPriority w:val="99"/>
    <w:unhideWhenUsed/>
    <w:rsid w:val="008259E6"/>
    <w:rPr>
      <w:szCs w:val="24"/>
    </w:rPr>
  </w:style>
  <w:style w:type="character" w:customStyle="1" w:styleId="FootnoteTextChar">
    <w:name w:val="Footnote Text Char"/>
    <w:basedOn w:val="DefaultParagraphFont"/>
    <w:link w:val="FootnoteText"/>
    <w:uiPriority w:val="99"/>
    <w:rsid w:val="008259E6"/>
    <w:rPr>
      <w:rFonts w:ascii="Arial" w:eastAsia="Times New Roman" w:hAnsi="Arial" w:cs="Times New Roman"/>
    </w:rPr>
  </w:style>
  <w:style w:type="character" w:styleId="FootnoteReference">
    <w:name w:val="footnote reference"/>
    <w:basedOn w:val="DefaultParagraphFont"/>
    <w:uiPriority w:val="99"/>
    <w:unhideWhenUsed/>
    <w:rsid w:val="008259E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uiPriority w:val="99"/>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 w:type="paragraph" w:styleId="FootnoteText">
    <w:name w:val="footnote text"/>
    <w:basedOn w:val="Normal"/>
    <w:link w:val="FootnoteTextChar"/>
    <w:uiPriority w:val="99"/>
    <w:unhideWhenUsed/>
    <w:rsid w:val="008259E6"/>
    <w:rPr>
      <w:szCs w:val="24"/>
    </w:rPr>
  </w:style>
  <w:style w:type="character" w:customStyle="1" w:styleId="FootnoteTextChar">
    <w:name w:val="Footnote Text Char"/>
    <w:basedOn w:val="DefaultParagraphFont"/>
    <w:link w:val="FootnoteText"/>
    <w:uiPriority w:val="99"/>
    <w:rsid w:val="008259E6"/>
    <w:rPr>
      <w:rFonts w:ascii="Arial" w:eastAsia="Times New Roman" w:hAnsi="Arial" w:cs="Times New Roman"/>
    </w:rPr>
  </w:style>
  <w:style w:type="character" w:styleId="FootnoteReference">
    <w:name w:val="footnote reference"/>
    <w:basedOn w:val="DefaultParagraphFont"/>
    <w:uiPriority w:val="99"/>
    <w:unhideWhenUsed/>
    <w:rsid w:val="00825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50">
      <w:bodyDiv w:val="1"/>
      <w:marLeft w:val="0"/>
      <w:marRight w:val="0"/>
      <w:marTop w:val="0"/>
      <w:marBottom w:val="0"/>
      <w:divBdr>
        <w:top w:val="none" w:sz="0" w:space="0" w:color="auto"/>
        <w:left w:val="none" w:sz="0" w:space="0" w:color="auto"/>
        <w:bottom w:val="none" w:sz="0" w:space="0" w:color="auto"/>
        <w:right w:val="none" w:sz="0" w:space="0" w:color="auto"/>
      </w:divBdr>
    </w:div>
    <w:div w:id="31469179">
      <w:bodyDiv w:val="1"/>
      <w:marLeft w:val="0"/>
      <w:marRight w:val="0"/>
      <w:marTop w:val="0"/>
      <w:marBottom w:val="0"/>
      <w:divBdr>
        <w:top w:val="none" w:sz="0" w:space="0" w:color="auto"/>
        <w:left w:val="none" w:sz="0" w:space="0" w:color="auto"/>
        <w:bottom w:val="none" w:sz="0" w:space="0" w:color="auto"/>
        <w:right w:val="none" w:sz="0" w:space="0" w:color="auto"/>
      </w:divBdr>
    </w:div>
    <w:div w:id="67046257">
      <w:bodyDiv w:val="1"/>
      <w:marLeft w:val="0"/>
      <w:marRight w:val="0"/>
      <w:marTop w:val="0"/>
      <w:marBottom w:val="0"/>
      <w:divBdr>
        <w:top w:val="none" w:sz="0" w:space="0" w:color="auto"/>
        <w:left w:val="none" w:sz="0" w:space="0" w:color="auto"/>
        <w:bottom w:val="none" w:sz="0" w:space="0" w:color="auto"/>
        <w:right w:val="none" w:sz="0" w:space="0" w:color="auto"/>
      </w:divBdr>
    </w:div>
    <w:div w:id="86580046">
      <w:bodyDiv w:val="1"/>
      <w:marLeft w:val="0"/>
      <w:marRight w:val="0"/>
      <w:marTop w:val="0"/>
      <w:marBottom w:val="0"/>
      <w:divBdr>
        <w:top w:val="none" w:sz="0" w:space="0" w:color="auto"/>
        <w:left w:val="none" w:sz="0" w:space="0" w:color="auto"/>
        <w:bottom w:val="none" w:sz="0" w:space="0" w:color="auto"/>
        <w:right w:val="none" w:sz="0" w:space="0" w:color="auto"/>
      </w:divBdr>
    </w:div>
    <w:div w:id="123816829">
      <w:bodyDiv w:val="1"/>
      <w:marLeft w:val="0"/>
      <w:marRight w:val="0"/>
      <w:marTop w:val="0"/>
      <w:marBottom w:val="0"/>
      <w:divBdr>
        <w:top w:val="none" w:sz="0" w:space="0" w:color="auto"/>
        <w:left w:val="none" w:sz="0" w:space="0" w:color="auto"/>
        <w:bottom w:val="none" w:sz="0" w:space="0" w:color="auto"/>
        <w:right w:val="none" w:sz="0" w:space="0" w:color="auto"/>
      </w:divBdr>
    </w:div>
    <w:div w:id="244999293">
      <w:bodyDiv w:val="1"/>
      <w:marLeft w:val="0"/>
      <w:marRight w:val="0"/>
      <w:marTop w:val="0"/>
      <w:marBottom w:val="0"/>
      <w:divBdr>
        <w:top w:val="none" w:sz="0" w:space="0" w:color="auto"/>
        <w:left w:val="none" w:sz="0" w:space="0" w:color="auto"/>
        <w:bottom w:val="none" w:sz="0" w:space="0" w:color="auto"/>
        <w:right w:val="none" w:sz="0" w:space="0" w:color="auto"/>
      </w:divBdr>
    </w:div>
    <w:div w:id="255483016">
      <w:bodyDiv w:val="1"/>
      <w:marLeft w:val="0"/>
      <w:marRight w:val="0"/>
      <w:marTop w:val="0"/>
      <w:marBottom w:val="0"/>
      <w:divBdr>
        <w:top w:val="none" w:sz="0" w:space="0" w:color="auto"/>
        <w:left w:val="none" w:sz="0" w:space="0" w:color="auto"/>
        <w:bottom w:val="none" w:sz="0" w:space="0" w:color="auto"/>
        <w:right w:val="none" w:sz="0" w:space="0" w:color="auto"/>
      </w:divBdr>
    </w:div>
    <w:div w:id="281419764">
      <w:bodyDiv w:val="1"/>
      <w:marLeft w:val="0"/>
      <w:marRight w:val="0"/>
      <w:marTop w:val="0"/>
      <w:marBottom w:val="0"/>
      <w:divBdr>
        <w:top w:val="none" w:sz="0" w:space="0" w:color="auto"/>
        <w:left w:val="none" w:sz="0" w:space="0" w:color="auto"/>
        <w:bottom w:val="none" w:sz="0" w:space="0" w:color="auto"/>
        <w:right w:val="none" w:sz="0" w:space="0" w:color="auto"/>
      </w:divBdr>
    </w:div>
    <w:div w:id="282470206">
      <w:bodyDiv w:val="1"/>
      <w:marLeft w:val="0"/>
      <w:marRight w:val="0"/>
      <w:marTop w:val="0"/>
      <w:marBottom w:val="0"/>
      <w:divBdr>
        <w:top w:val="none" w:sz="0" w:space="0" w:color="auto"/>
        <w:left w:val="none" w:sz="0" w:space="0" w:color="auto"/>
        <w:bottom w:val="none" w:sz="0" w:space="0" w:color="auto"/>
        <w:right w:val="none" w:sz="0" w:space="0" w:color="auto"/>
      </w:divBdr>
    </w:div>
    <w:div w:id="378282638">
      <w:bodyDiv w:val="1"/>
      <w:marLeft w:val="0"/>
      <w:marRight w:val="0"/>
      <w:marTop w:val="0"/>
      <w:marBottom w:val="0"/>
      <w:divBdr>
        <w:top w:val="none" w:sz="0" w:space="0" w:color="auto"/>
        <w:left w:val="none" w:sz="0" w:space="0" w:color="auto"/>
        <w:bottom w:val="none" w:sz="0" w:space="0" w:color="auto"/>
        <w:right w:val="none" w:sz="0" w:space="0" w:color="auto"/>
      </w:divBdr>
    </w:div>
    <w:div w:id="398787779">
      <w:bodyDiv w:val="1"/>
      <w:marLeft w:val="0"/>
      <w:marRight w:val="0"/>
      <w:marTop w:val="0"/>
      <w:marBottom w:val="0"/>
      <w:divBdr>
        <w:top w:val="none" w:sz="0" w:space="0" w:color="auto"/>
        <w:left w:val="none" w:sz="0" w:space="0" w:color="auto"/>
        <w:bottom w:val="none" w:sz="0" w:space="0" w:color="auto"/>
        <w:right w:val="none" w:sz="0" w:space="0" w:color="auto"/>
      </w:divBdr>
    </w:div>
    <w:div w:id="408425510">
      <w:bodyDiv w:val="1"/>
      <w:marLeft w:val="0"/>
      <w:marRight w:val="0"/>
      <w:marTop w:val="0"/>
      <w:marBottom w:val="0"/>
      <w:divBdr>
        <w:top w:val="none" w:sz="0" w:space="0" w:color="auto"/>
        <w:left w:val="none" w:sz="0" w:space="0" w:color="auto"/>
        <w:bottom w:val="none" w:sz="0" w:space="0" w:color="auto"/>
        <w:right w:val="none" w:sz="0" w:space="0" w:color="auto"/>
      </w:divBdr>
    </w:div>
    <w:div w:id="441343079">
      <w:bodyDiv w:val="1"/>
      <w:marLeft w:val="0"/>
      <w:marRight w:val="0"/>
      <w:marTop w:val="0"/>
      <w:marBottom w:val="0"/>
      <w:divBdr>
        <w:top w:val="none" w:sz="0" w:space="0" w:color="auto"/>
        <w:left w:val="none" w:sz="0" w:space="0" w:color="auto"/>
        <w:bottom w:val="none" w:sz="0" w:space="0" w:color="auto"/>
        <w:right w:val="none" w:sz="0" w:space="0" w:color="auto"/>
      </w:divBdr>
    </w:div>
    <w:div w:id="457380591">
      <w:bodyDiv w:val="1"/>
      <w:marLeft w:val="0"/>
      <w:marRight w:val="0"/>
      <w:marTop w:val="0"/>
      <w:marBottom w:val="0"/>
      <w:divBdr>
        <w:top w:val="none" w:sz="0" w:space="0" w:color="auto"/>
        <w:left w:val="none" w:sz="0" w:space="0" w:color="auto"/>
        <w:bottom w:val="none" w:sz="0" w:space="0" w:color="auto"/>
        <w:right w:val="none" w:sz="0" w:space="0" w:color="auto"/>
      </w:divBdr>
    </w:div>
    <w:div w:id="481510096">
      <w:bodyDiv w:val="1"/>
      <w:marLeft w:val="0"/>
      <w:marRight w:val="0"/>
      <w:marTop w:val="0"/>
      <w:marBottom w:val="0"/>
      <w:divBdr>
        <w:top w:val="none" w:sz="0" w:space="0" w:color="auto"/>
        <w:left w:val="none" w:sz="0" w:space="0" w:color="auto"/>
        <w:bottom w:val="none" w:sz="0" w:space="0" w:color="auto"/>
        <w:right w:val="none" w:sz="0" w:space="0" w:color="auto"/>
      </w:divBdr>
    </w:div>
    <w:div w:id="520047913">
      <w:bodyDiv w:val="1"/>
      <w:marLeft w:val="0"/>
      <w:marRight w:val="0"/>
      <w:marTop w:val="0"/>
      <w:marBottom w:val="0"/>
      <w:divBdr>
        <w:top w:val="none" w:sz="0" w:space="0" w:color="auto"/>
        <w:left w:val="none" w:sz="0" w:space="0" w:color="auto"/>
        <w:bottom w:val="none" w:sz="0" w:space="0" w:color="auto"/>
        <w:right w:val="none" w:sz="0" w:space="0" w:color="auto"/>
      </w:divBdr>
    </w:div>
    <w:div w:id="543254249">
      <w:bodyDiv w:val="1"/>
      <w:marLeft w:val="0"/>
      <w:marRight w:val="0"/>
      <w:marTop w:val="0"/>
      <w:marBottom w:val="0"/>
      <w:divBdr>
        <w:top w:val="none" w:sz="0" w:space="0" w:color="auto"/>
        <w:left w:val="none" w:sz="0" w:space="0" w:color="auto"/>
        <w:bottom w:val="none" w:sz="0" w:space="0" w:color="auto"/>
        <w:right w:val="none" w:sz="0" w:space="0" w:color="auto"/>
      </w:divBdr>
    </w:div>
    <w:div w:id="544608342">
      <w:bodyDiv w:val="1"/>
      <w:marLeft w:val="0"/>
      <w:marRight w:val="0"/>
      <w:marTop w:val="0"/>
      <w:marBottom w:val="0"/>
      <w:divBdr>
        <w:top w:val="none" w:sz="0" w:space="0" w:color="auto"/>
        <w:left w:val="none" w:sz="0" w:space="0" w:color="auto"/>
        <w:bottom w:val="none" w:sz="0" w:space="0" w:color="auto"/>
        <w:right w:val="none" w:sz="0" w:space="0" w:color="auto"/>
      </w:divBdr>
    </w:div>
    <w:div w:id="562374956">
      <w:bodyDiv w:val="1"/>
      <w:marLeft w:val="0"/>
      <w:marRight w:val="0"/>
      <w:marTop w:val="0"/>
      <w:marBottom w:val="0"/>
      <w:divBdr>
        <w:top w:val="none" w:sz="0" w:space="0" w:color="auto"/>
        <w:left w:val="none" w:sz="0" w:space="0" w:color="auto"/>
        <w:bottom w:val="none" w:sz="0" w:space="0" w:color="auto"/>
        <w:right w:val="none" w:sz="0" w:space="0" w:color="auto"/>
      </w:divBdr>
    </w:div>
    <w:div w:id="571162232">
      <w:bodyDiv w:val="1"/>
      <w:marLeft w:val="0"/>
      <w:marRight w:val="0"/>
      <w:marTop w:val="0"/>
      <w:marBottom w:val="0"/>
      <w:divBdr>
        <w:top w:val="none" w:sz="0" w:space="0" w:color="auto"/>
        <w:left w:val="none" w:sz="0" w:space="0" w:color="auto"/>
        <w:bottom w:val="none" w:sz="0" w:space="0" w:color="auto"/>
        <w:right w:val="none" w:sz="0" w:space="0" w:color="auto"/>
      </w:divBdr>
    </w:div>
    <w:div w:id="596789862">
      <w:bodyDiv w:val="1"/>
      <w:marLeft w:val="0"/>
      <w:marRight w:val="0"/>
      <w:marTop w:val="0"/>
      <w:marBottom w:val="0"/>
      <w:divBdr>
        <w:top w:val="none" w:sz="0" w:space="0" w:color="auto"/>
        <w:left w:val="none" w:sz="0" w:space="0" w:color="auto"/>
        <w:bottom w:val="none" w:sz="0" w:space="0" w:color="auto"/>
        <w:right w:val="none" w:sz="0" w:space="0" w:color="auto"/>
      </w:divBdr>
    </w:div>
    <w:div w:id="623804352">
      <w:bodyDiv w:val="1"/>
      <w:marLeft w:val="0"/>
      <w:marRight w:val="0"/>
      <w:marTop w:val="0"/>
      <w:marBottom w:val="0"/>
      <w:divBdr>
        <w:top w:val="none" w:sz="0" w:space="0" w:color="auto"/>
        <w:left w:val="none" w:sz="0" w:space="0" w:color="auto"/>
        <w:bottom w:val="none" w:sz="0" w:space="0" w:color="auto"/>
        <w:right w:val="none" w:sz="0" w:space="0" w:color="auto"/>
      </w:divBdr>
    </w:div>
    <w:div w:id="645360039">
      <w:bodyDiv w:val="1"/>
      <w:marLeft w:val="0"/>
      <w:marRight w:val="0"/>
      <w:marTop w:val="0"/>
      <w:marBottom w:val="0"/>
      <w:divBdr>
        <w:top w:val="none" w:sz="0" w:space="0" w:color="auto"/>
        <w:left w:val="none" w:sz="0" w:space="0" w:color="auto"/>
        <w:bottom w:val="none" w:sz="0" w:space="0" w:color="auto"/>
        <w:right w:val="none" w:sz="0" w:space="0" w:color="auto"/>
      </w:divBdr>
    </w:div>
    <w:div w:id="672076329">
      <w:bodyDiv w:val="1"/>
      <w:marLeft w:val="0"/>
      <w:marRight w:val="0"/>
      <w:marTop w:val="0"/>
      <w:marBottom w:val="0"/>
      <w:divBdr>
        <w:top w:val="none" w:sz="0" w:space="0" w:color="auto"/>
        <w:left w:val="none" w:sz="0" w:space="0" w:color="auto"/>
        <w:bottom w:val="none" w:sz="0" w:space="0" w:color="auto"/>
        <w:right w:val="none" w:sz="0" w:space="0" w:color="auto"/>
      </w:divBdr>
    </w:div>
    <w:div w:id="683290174">
      <w:bodyDiv w:val="1"/>
      <w:marLeft w:val="0"/>
      <w:marRight w:val="0"/>
      <w:marTop w:val="0"/>
      <w:marBottom w:val="0"/>
      <w:divBdr>
        <w:top w:val="none" w:sz="0" w:space="0" w:color="auto"/>
        <w:left w:val="none" w:sz="0" w:space="0" w:color="auto"/>
        <w:bottom w:val="none" w:sz="0" w:space="0" w:color="auto"/>
        <w:right w:val="none" w:sz="0" w:space="0" w:color="auto"/>
      </w:divBdr>
    </w:div>
    <w:div w:id="697052503">
      <w:bodyDiv w:val="1"/>
      <w:marLeft w:val="0"/>
      <w:marRight w:val="0"/>
      <w:marTop w:val="0"/>
      <w:marBottom w:val="0"/>
      <w:divBdr>
        <w:top w:val="none" w:sz="0" w:space="0" w:color="auto"/>
        <w:left w:val="none" w:sz="0" w:space="0" w:color="auto"/>
        <w:bottom w:val="none" w:sz="0" w:space="0" w:color="auto"/>
        <w:right w:val="none" w:sz="0" w:space="0" w:color="auto"/>
      </w:divBdr>
    </w:div>
    <w:div w:id="796948186">
      <w:bodyDiv w:val="1"/>
      <w:marLeft w:val="0"/>
      <w:marRight w:val="0"/>
      <w:marTop w:val="0"/>
      <w:marBottom w:val="0"/>
      <w:divBdr>
        <w:top w:val="none" w:sz="0" w:space="0" w:color="auto"/>
        <w:left w:val="none" w:sz="0" w:space="0" w:color="auto"/>
        <w:bottom w:val="none" w:sz="0" w:space="0" w:color="auto"/>
        <w:right w:val="none" w:sz="0" w:space="0" w:color="auto"/>
      </w:divBdr>
    </w:div>
    <w:div w:id="800877391">
      <w:bodyDiv w:val="1"/>
      <w:marLeft w:val="0"/>
      <w:marRight w:val="0"/>
      <w:marTop w:val="0"/>
      <w:marBottom w:val="0"/>
      <w:divBdr>
        <w:top w:val="none" w:sz="0" w:space="0" w:color="auto"/>
        <w:left w:val="none" w:sz="0" w:space="0" w:color="auto"/>
        <w:bottom w:val="none" w:sz="0" w:space="0" w:color="auto"/>
        <w:right w:val="none" w:sz="0" w:space="0" w:color="auto"/>
      </w:divBdr>
    </w:div>
    <w:div w:id="817772220">
      <w:bodyDiv w:val="1"/>
      <w:marLeft w:val="0"/>
      <w:marRight w:val="0"/>
      <w:marTop w:val="0"/>
      <w:marBottom w:val="0"/>
      <w:divBdr>
        <w:top w:val="none" w:sz="0" w:space="0" w:color="auto"/>
        <w:left w:val="none" w:sz="0" w:space="0" w:color="auto"/>
        <w:bottom w:val="none" w:sz="0" w:space="0" w:color="auto"/>
        <w:right w:val="none" w:sz="0" w:space="0" w:color="auto"/>
      </w:divBdr>
    </w:div>
    <w:div w:id="828056787">
      <w:bodyDiv w:val="1"/>
      <w:marLeft w:val="0"/>
      <w:marRight w:val="0"/>
      <w:marTop w:val="0"/>
      <w:marBottom w:val="0"/>
      <w:divBdr>
        <w:top w:val="none" w:sz="0" w:space="0" w:color="auto"/>
        <w:left w:val="none" w:sz="0" w:space="0" w:color="auto"/>
        <w:bottom w:val="none" w:sz="0" w:space="0" w:color="auto"/>
        <w:right w:val="none" w:sz="0" w:space="0" w:color="auto"/>
      </w:divBdr>
    </w:div>
    <w:div w:id="891191198">
      <w:bodyDiv w:val="1"/>
      <w:marLeft w:val="0"/>
      <w:marRight w:val="0"/>
      <w:marTop w:val="0"/>
      <w:marBottom w:val="0"/>
      <w:divBdr>
        <w:top w:val="none" w:sz="0" w:space="0" w:color="auto"/>
        <w:left w:val="none" w:sz="0" w:space="0" w:color="auto"/>
        <w:bottom w:val="none" w:sz="0" w:space="0" w:color="auto"/>
        <w:right w:val="none" w:sz="0" w:space="0" w:color="auto"/>
      </w:divBdr>
    </w:div>
    <w:div w:id="892426713">
      <w:bodyDiv w:val="1"/>
      <w:marLeft w:val="0"/>
      <w:marRight w:val="0"/>
      <w:marTop w:val="0"/>
      <w:marBottom w:val="0"/>
      <w:divBdr>
        <w:top w:val="none" w:sz="0" w:space="0" w:color="auto"/>
        <w:left w:val="none" w:sz="0" w:space="0" w:color="auto"/>
        <w:bottom w:val="none" w:sz="0" w:space="0" w:color="auto"/>
        <w:right w:val="none" w:sz="0" w:space="0" w:color="auto"/>
      </w:divBdr>
    </w:div>
    <w:div w:id="899250017">
      <w:bodyDiv w:val="1"/>
      <w:marLeft w:val="0"/>
      <w:marRight w:val="0"/>
      <w:marTop w:val="0"/>
      <w:marBottom w:val="0"/>
      <w:divBdr>
        <w:top w:val="none" w:sz="0" w:space="0" w:color="auto"/>
        <w:left w:val="none" w:sz="0" w:space="0" w:color="auto"/>
        <w:bottom w:val="none" w:sz="0" w:space="0" w:color="auto"/>
        <w:right w:val="none" w:sz="0" w:space="0" w:color="auto"/>
      </w:divBdr>
    </w:div>
    <w:div w:id="905336739">
      <w:bodyDiv w:val="1"/>
      <w:marLeft w:val="0"/>
      <w:marRight w:val="0"/>
      <w:marTop w:val="0"/>
      <w:marBottom w:val="0"/>
      <w:divBdr>
        <w:top w:val="none" w:sz="0" w:space="0" w:color="auto"/>
        <w:left w:val="none" w:sz="0" w:space="0" w:color="auto"/>
        <w:bottom w:val="none" w:sz="0" w:space="0" w:color="auto"/>
        <w:right w:val="none" w:sz="0" w:space="0" w:color="auto"/>
      </w:divBdr>
    </w:div>
    <w:div w:id="956060671">
      <w:bodyDiv w:val="1"/>
      <w:marLeft w:val="0"/>
      <w:marRight w:val="0"/>
      <w:marTop w:val="0"/>
      <w:marBottom w:val="0"/>
      <w:divBdr>
        <w:top w:val="none" w:sz="0" w:space="0" w:color="auto"/>
        <w:left w:val="none" w:sz="0" w:space="0" w:color="auto"/>
        <w:bottom w:val="none" w:sz="0" w:space="0" w:color="auto"/>
        <w:right w:val="none" w:sz="0" w:space="0" w:color="auto"/>
      </w:divBdr>
    </w:div>
    <w:div w:id="956988166">
      <w:bodyDiv w:val="1"/>
      <w:marLeft w:val="0"/>
      <w:marRight w:val="0"/>
      <w:marTop w:val="0"/>
      <w:marBottom w:val="0"/>
      <w:divBdr>
        <w:top w:val="none" w:sz="0" w:space="0" w:color="auto"/>
        <w:left w:val="none" w:sz="0" w:space="0" w:color="auto"/>
        <w:bottom w:val="none" w:sz="0" w:space="0" w:color="auto"/>
        <w:right w:val="none" w:sz="0" w:space="0" w:color="auto"/>
      </w:divBdr>
    </w:div>
    <w:div w:id="973023792">
      <w:bodyDiv w:val="1"/>
      <w:marLeft w:val="0"/>
      <w:marRight w:val="0"/>
      <w:marTop w:val="0"/>
      <w:marBottom w:val="0"/>
      <w:divBdr>
        <w:top w:val="none" w:sz="0" w:space="0" w:color="auto"/>
        <w:left w:val="none" w:sz="0" w:space="0" w:color="auto"/>
        <w:bottom w:val="none" w:sz="0" w:space="0" w:color="auto"/>
        <w:right w:val="none" w:sz="0" w:space="0" w:color="auto"/>
      </w:divBdr>
    </w:div>
    <w:div w:id="1009941109">
      <w:bodyDiv w:val="1"/>
      <w:marLeft w:val="0"/>
      <w:marRight w:val="0"/>
      <w:marTop w:val="0"/>
      <w:marBottom w:val="0"/>
      <w:divBdr>
        <w:top w:val="none" w:sz="0" w:space="0" w:color="auto"/>
        <w:left w:val="none" w:sz="0" w:space="0" w:color="auto"/>
        <w:bottom w:val="none" w:sz="0" w:space="0" w:color="auto"/>
        <w:right w:val="none" w:sz="0" w:space="0" w:color="auto"/>
      </w:divBdr>
    </w:div>
    <w:div w:id="1101953495">
      <w:bodyDiv w:val="1"/>
      <w:marLeft w:val="0"/>
      <w:marRight w:val="0"/>
      <w:marTop w:val="0"/>
      <w:marBottom w:val="0"/>
      <w:divBdr>
        <w:top w:val="none" w:sz="0" w:space="0" w:color="auto"/>
        <w:left w:val="none" w:sz="0" w:space="0" w:color="auto"/>
        <w:bottom w:val="none" w:sz="0" w:space="0" w:color="auto"/>
        <w:right w:val="none" w:sz="0" w:space="0" w:color="auto"/>
      </w:divBdr>
    </w:div>
    <w:div w:id="1121920512">
      <w:bodyDiv w:val="1"/>
      <w:marLeft w:val="0"/>
      <w:marRight w:val="0"/>
      <w:marTop w:val="0"/>
      <w:marBottom w:val="0"/>
      <w:divBdr>
        <w:top w:val="none" w:sz="0" w:space="0" w:color="auto"/>
        <w:left w:val="none" w:sz="0" w:space="0" w:color="auto"/>
        <w:bottom w:val="none" w:sz="0" w:space="0" w:color="auto"/>
        <w:right w:val="none" w:sz="0" w:space="0" w:color="auto"/>
      </w:divBdr>
    </w:div>
    <w:div w:id="1129741117">
      <w:bodyDiv w:val="1"/>
      <w:marLeft w:val="0"/>
      <w:marRight w:val="0"/>
      <w:marTop w:val="0"/>
      <w:marBottom w:val="0"/>
      <w:divBdr>
        <w:top w:val="none" w:sz="0" w:space="0" w:color="auto"/>
        <w:left w:val="none" w:sz="0" w:space="0" w:color="auto"/>
        <w:bottom w:val="none" w:sz="0" w:space="0" w:color="auto"/>
        <w:right w:val="none" w:sz="0" w:space="0" w:color="auto"/>
      </w:divBdr>
    </w:div>
    <w:div w:id="1132599617">
      <w:bodyDiv w:val="1"/>
      <w:marLeft w:val="0"/>
      <w:marRight w:val="0"/>
      <w:marTop w:val="0"/>
      <w:marBottom w:val="0"/>
      <w:divBdr>
        <w:top w:val="none" w:sz="0" w:space="0" w:color="auto"/>
        <w:left w:val="none" w:sz="0" w:space="0" w:color="auto"/>
        <w:bottom w:val="none" w:sz="0" w:space="0" w:color="auto"/>
        <w:right w:val="none" w:sz="0" w:space="0" w:color="auto"/>
      </w:divBdr>
    </w:div>
    <w:div w:id="1168642728">
      <w:bodyDiv w:val="1"/>
      <w:marLeft w:val="0"/>
      <w:marRight w:val="0"/>
      <w:marTop w:val="0"/>
      <w:marBottom w:val="0"/>
      <w:divBdr>
        <w:top w:val="none" w:sz="0" w:space="0" w:color="auto"/>
        <w:left w:val="none" w:sz="0" w:space="0" w:color="auto"/>
        <w:bottom w:val="none" w:sz="0" w:space="0" w:color="auto"/>
        <w:right w:val="none" w:sz="0" w:space="0" w:color="auto"/>
      </w:divBdr>
    </w:div>
    <w:div w:id="1220675258">
      <w:bodyDiv w:val="1"/>
      <w:marLeft w:val="0"/>
      <w:marRight w:val="0"/>
      <w:marTop w:val="0"/>
      <w:marBottom w:val="0"/>
      <w:divBdr>
        <w:top w:val="none" w:sz="0" w:space="0" w:color="auto"/>
        <w:left w:val="none" w:sz="0" w:space="0" w:color="auto"/>
        <w:bottom w:val="none" w:sz="0" w:space="0" w:color="auto"/>
        <w:right w:val="none" w:sz="0" w:space="0" w:color="auto"/>
      </w:divBdr>
    </w:div>
    <w:div w:id="1294940137">
      <w:bodyDiv w:val="1"/>
      <w:marLeft w:val="0"/>
      <w:marRight w:val="0"/>
      <w:marTop w:val="0"/>
      <w:marBottom w:val="0"/>
      <w:divBdr>
        <w:top w:val="none" w:sz="0" w:space="0" w:color="auto"/>
        <w:left w:val="none" w:sz="0" w:space="0" w:color="auto"/>
        <w:bottom w:val="none" w:sz="0" w:space="0" w:color="auto"/>
        <w:right w:val="none" w:sz="0" w:space="0" w:color="auto"/>
      </w:divBdr>
    </w:div>
    <w:div w:id="1299801838">
      <w:bodyDiv w:val="1"/>
      <w:marLeft w:val="0"/>
      <w:marRight w:val="0"/>
      <w:marTop w:val="0"/>
      <w:marBottom w:val="0"/>
      <w:divBdr>
        <w:top w:val="none" w:sz="0" w:space="0" w:color="auto"/>
        <w:left w:val="none" w:sz="0" w:space="0" w:color="auto"/>
        <w:bottom w:val="none" w:sz="0" w:space="0" w:color="auto"/>
        <w:right w:val="none" w:sz="0" w:space="0" w:color="auto"/>
      </w:divBdr>
    </w:div>
    <w:div w:id="1301034127">
      <w:bodyDiv w:val="1"/>
      <w:marLeft w:val="0"/>
      <w:marRight w:val="0"/>
      <w:marTop w:val="0"/>
      <w:marBottom w:val="0"/>
      <w:divBdr>
        <w:top w:val="none" w:sz="0" w:space="0" w:color="auto"/>
        <w:left w:val="none" w:sz="0" w:space="0" w:color="auto"/>
        <w:bottom w:val="none" w:sz="0" w:space="0" w:color="auto"/>
        <w:right w:val="none" w:sz="0" w:space="0" w:color="auto"/>
      </w:divBdr>
    </w:div>
    <w:div w:id="1302467144">
      <w:bodyDiv w:val="1"/>
      <w:marLeft w:val="0"/>
      <w:marRight w:val="0"/>
      <w:marTop w:val="0"/>
      <w:marBottom w:val="0"/>
      <w:divBdr>
        <w:top w:val="none" w:sz="0" w:space="0" w:color="auto"/>
        <w:left w:val="none" w:sz="0" w:space="0" w:color="auto"/>
        <w:bottom w:val="none" w:sz="0" w:space="0" w:color="auto"/>
        <w:right w:val="none" w:sz="0" w:space="0" w:color="auto"/>
      </w:divBdr>
    </w:div>
    <w:div w:id="1328361063">
      <w:bodyDiv w:val="1"/>
      <w:marLeft w:val="0"/>
      <w:marRight w:val="0"/>
      <w:marTop w:val="0"/>
      <w:marBottom w:val="0"/>
      <w:divBdr>
        <w:top w:val="none" w:sz="0" w:space="0" w:color="auto"/>
        <w:left w:val="none" w:sz="0" w:space="0" w:color="auto"/>
        <w:bottom w:val="none" w:sz="0" w:space="0" w:color="auto"/>
        <w:right w:val="none" w:sz="0" w:space="0" w:color="auto"/>
      </w:divBdr>
    </w:div>
    <w:div w:id="1486388818">
      <w:bodyDiv w:val="1"/>
      <w:marLeft w:val="0"/>
      <w:marRight w:val="0"/>
      <w:marTop w:val="0"/>
      <w:marBottom w:val="0"/>
      <w:divBdr>
        <w:top w:val="none" w:sz="0" w:space="0" w:color="auto"/>
        <w:left w:val="none" w:sz="0" w:space="0" w:color="auto"/>
        <w:bottom w:val="none" w:sz="0" w:space="0" w:color="auto"/>
        <w:right w:val="none" w:sz="0" w:space="0" w:color="auto"/>
      </w:divBdr>
    </w:div>
    <w:div w:id="1540700616">
      <w:bodyDiv w:val="1"/>
      <w:marLeft w:val="0"/>
      <w:marRight w:val="0"/>
      <w:marTop w:val="0"/>
      <w:marBottom w:val="0"/>
      <w:divBdr>
        <w:top w:val="none" w:sz="0" w:space="0" w:color="auto"/>
        <w:left w:val="none" w:sz="0" w:space="0" w:color="auto"/>
        <w:bottom w:val="none" w:sz="0" w:space="0" w:color="auto"/>
        <w:right w:val="none" w:sz="0" w:space="0" w:color="auto"/>
      </w:divBdr>
    </w:div>
    <w:div w:id="1627813650">
      <w:bodyDiv w:val="1"/>
      <w:marLeft w:val="0"/>
      <w:marRight w:val="0"/>
      <w:marTop w:val="0"/>
      <w:marBottom w:val="0"/>
      <w:divBdr>
        <w:top w:val="none" w:sz="0" w:space="0" w:color="auto"/>
        <w:left w:val="none" w:sz="0" w:space="0" w:color="auto"/>
        <w:bottom w:val="none" w:sz="0" w:space="0" w:color="auto"/>
        <w:right w:val="none" w:sz="0" w:space="0" w:color="auto"/>
      </w:divBdr>
    </w:div>
    <w:div w:id="1638949868">
      <w:bodyDiv w:val="1"/>
      <w:marLeft w:val="0"/>
      <w:marRight w:val="0"/>
      <w:marTop w:val="0"/>
      <w:marBottom w:val="0"/>
      <w:divBdr>
        <w:top w:val="none" w:sz="0" w:space="0" w:color="auto"/>
        <w:left w:val="none" w:sz="0" w:space="0" w:color="auto"/>
        <w:bottom w:val="none" w:sz="0" w:space="0" w:color="auto"/>
        <w:right w:val="none" w:sz="0" w:space="0" w:color="auto"/>
      </w:divBdr>
    </w:div>
    <w:div w:id="1657227132">
      <w:bodyDiv w:val="1"/>
      <w:marLeft w:val="0"/>
      <w:marRight w:val="0"/>
      <w:marTop w:val="0"/>
      <w:marBottom w:val="0"/>
      <w:divBdr>
        <w:top w:val="none" w:sz="0" w:space="0" w:color="auto"/>
        <w:left w:val="none" w:sz="0" w:space="0" w:color="auto"/>
        <w:bottom w:val="none" w:sz="0" w:space="0" w:color="auto"/>
        <w:right w:val="none" w:sz="0" w:space="0" w:color="auto"/>
      </w:divBdr>
    </w:div>
    <w:div w:id="1685014494">
      <w:bodyDiv w:val="1"/>
      <w:marLeft w:val="0"/>
      <w:marRight w:val="0"/>
      <w:marTop w:val="0"/>
      <w:marBottom w:val="0"/>
      <w:divBdr>
        <w:top w:val="none" w:sz="0" w:space="0" w:color="auto"/>
        <w:left w:val="none" w:sz="0" w:space="0" w:color="auto"/>
        <w:bottom w:val="none" w:sz="0" w:space="0" w:color="auto"/>
        <w:right w:val="none" w:sz="0" w:space="0" w:color="auto"/>
      </w:divBdr>
    </w:div>
    <w:div w:id="1718117190">
      <w:bodyDiv w:val="1"/>
      <w:marLeft w:val="0"/>
      <w:marRight w:val="0"/>
      <w:marTop w:val="0"/>
      <w:marBottom w:val="0"/>
      <w:divBdr>
        <w:top w:val="none" w:sz="0" w:space="0" w:color="auto"/>
        <w:left w:val="none" w:sz="0" w:space="0" w:color="auto"/>
        <w:bottom w:val="none" w:sz="0" w:space="0" w:color="auto"/>
        <w:right w:val="none" w:sz="0" w:space="0" w:color="auto"/>
      </w:divBdr>
    </w:div>
    <w:div w:id="1725910929">
      <w:bodyDiv w:val="1"/>
      <w:marLeft w:val="0"/>
      <w:marRight w:val="0"/>
      <w:marTop w:val="0"/>
      <w:marBottom w:val="0"/>
      <w:divBdr>
        <w:top w:val="none" w:sz="0" w:space="0" w:color="auto"/>
        <w:left w:val="none" w:sz="0" w:space="0" w:color="auto"/>
        <w:bottom w:val="none" w:sz="0" w:space="0" w:color="auto"/>
        <w:right w:val="none" w:sz="0" w:space="0" w:color="auto"/>
      </w:divBdr>
    </w:div>
    <w:div w:id="1728142853">
      <w:bodyDiv w:val="1"/>
      <w:marLeft w:val="0"/>
      <w:marRight w:val="0"/>
      <w:marTop w:val="0"/>
      <w:marBottom w:val="0"/>
      <w:divBdr>
        <w:top w:val="none" w:sz="0" w:space="0" w:color="auto"/>
        <w:left w:val="none" w:sz="0" w:space="0" w:color="auto"/>
        <w:bottom w:val="none" w:sz="0" w:space="0" w:color="auto"/>
        <w:right w:val="none" w:sz="0" w:space="0" w:color="auto"/>
      </w:divBdr>
    </w:div>
    <w:div w:id="1734811633">
      <w:bodyDiv w:val="1"/>
      <w:marLeft w:val="0"/>
      <w:marRight w:val="0"/>
      <w:marTop w:val="0"/>
      <w:marBottom w:val="0"/>
      <w:divBdr>
        <w:top w:val="none" w:sz="0" w:space="0" w:color="auto"/>
        <w:left w:val="none" w:sz="0" w:space="0" w:color="auto"/>
        <w:bottom w:val="none" w:sz="0" w:space="0" w:color="auto"/>
        <w:right w:val="none" w:sz="0" w:space="0" w:color="auto"/>
      </w:divBdr>
    </w:div>
    <w:div w:id="1740008970">
      <w:bodyDiv w:val="1"/>
      <w:marLeft w:val="0"/>
      <w:marRight w:val="0"/>
      <w:marTop w:val="0"/>
      <w:marBottom w:val="0"/>
      <w:divBdr>
        <w:top w:val="none" w:sz="0" w:space="0" w:color="auto"/>
        <w:left w:val="none" w:sz="0" w:space="0" w:color="auto"/>
        <w:bottom w:val="none" w:sz="0" w:space="0" w:color="auto"/>
        <w:right w:val="none" w:sz="0" w:space="0" w:color="auto"/>
      </w:divBdr>
    </w:div>
    <w:div w:id="1754470952">
      <w:bodyDiv w:val="1"/>
      <w:marLeft w:val="0"/>
      <w:marRight w:val="0"/>
      <w:marTop w:val="0"/>
      <w:marBottom w:val="0"/>
      <w:divBdr>
        <w:top w:val="none" w:sz="0" w:space="0" w:color="auto"/>
        <w:left w:val="none" w:sz="0" w:space="0" w:color="auto"/>
        <w:bottom w:val="none" w:sz="0" w:space="0" w:color="auto"/>
        <w:right w:val="none" w:sz="0" w:space="0" w:color="auto"/>
      </w:divBdr>
    </w:div>
    <w:div w:id="1807166174">
      <w:bodyDiv w:val="1"/>
      <w:marLeft w:val="0"/>
      <w:marRight w:val="0"/>
      <w:marTop w:val="0"/>
      <w:marBottom w:val="0"/>
      <w:divBdr>
        <w:top w:val="none" w:sz="0" w:space="0" w:color="auto"/>
        <w:left w:val="none" w:sz="0" w:space="0" w:color="auto"/>
        <w:bottom w:val="none" w:sz="0" w:space="0" w:color="auto"/>
        <w:right w:val="none" w:sz="0" w:space="0" w:color="auto"/>
      </w:divBdr>
    </w:div>
    <w:div w:id="1813134105">
      <w:bodyDiv w:val="1"/>
      <w:marLeft w:val="0"/>
      <w:marRight w:val="0"/>
      <w:marTop w:val="0"/>
      <w:marBottom w:val="0"/>
      <w:divBdr>
        <w:top w:val="none" w:sz="0" w:space="0" w:color="auto"/>
        <w:left w:val="none" w:sz="0" w:space="0" w:color="auto"/>
        <w:bottom w:val="none" w:sz="0" w:space="0" w:color="auto"/>
        <w:right w:val="none" w:sz="0" w:space="0" w:color="auto"/>
      </w:divBdr>
    </w:div>
    <w:div w:id="1841508177">
      <w:bodyDiv w:val="1"/>
      <w:marLeft w:val="0"/>
      <w:marRight w:val="0"/>
      <w:marTop w:val="0"/>
      <w:marBottom w:val="0"/>
      <w:divBdr>
        <w:top w:val="none" w:sz="0" w:space="0" w:color="auto"/>
        <w:left w:val="none" w:sz="0" w:space="0" w:color="auto"/>
        <w:bottom w:val="none" w:sz="0" w:space="0" w:color="auto"/>
        <w:right w:val="none" w:sz="0" w:space="0" w:color="auto"/>
      </w:divBdr>
    </w:div>
    <w:div w:id="1849128110">
      <w:bodyDiv w:val="1"/>
      <w:marLeft w:val="0"/>
      <w:marRight w:val="0"/>
      <w:marTop w:val="0"/>
      <w:marBottom w:val="0"/>
      <w:divBdr>
        <w:top w:val="none" w:sz="0" w:space="0" w:color="auto"/>
        <w:left w:val="none" w:sz="0" w:space="0" w:color="auto"/>
        <w:bottom w:val="none" w:sz="0" w:space="0" w:color="auto"/>
        <w:right w:val="none" w:sz="0" w:space="0" w:color="auto"/>
      </w:divBdr>
    </w:div>
    <w:div w:id="1852987039">
      <w:bodyDiv w:val="1"/>
      <w:marLeft w:val="0"/>
      <w:marRight w:val="0"/>
      <w:marTop w:val="0"/>
      <w:marBottom w:val="0"/>
      <w:divBdr>
        <w:top w:val="none" w:sz="0" w:space="0" w:color="auto"/>
        <w:left w:val="none" w:sz="0" w:space="0" w:color="auto"/>
        <w:bottom w:val="none" w:sz="0" w:space="0" w:color="auto"/>
        <w:right w:val="none" w:sz="0" w:space="0" w:color="auto"/>
      </w:divBdr>
    </w:div>
    <w:div w:id="1923294066">
      <w:bodyDiv w:val="1"/>
      <w:marLeft w:val="0"/>
      <w:marRight w:val="0"/>
      <w:marTop w:val="0"/>
      <w:marBottom w:val="0"/>
      <w:divBdr>
        <w:top w:val="none" w:sz="0" w:space="0" w:color="auto"/>
        <w:left w:val="none" w:sz="0" w:space="0" w:color="auto"/>
        <w:bottom w:val="none" w:sz="0" w:space="0" w:color="auto"/>
        <w:right w:val="none" w:sz="0" w:space="0" w:color="auto"/>
      </w:divBdr>
    </w:div>
    <w:div w:id="1939676896">
      <w:bodyDiv w:val="1"/>
      <w:marLeft w:val="0"/>
      <w:marRight w:val="0"/>
      <w:marTop w:val="0"/>
      <w:marBottom w:val="0"/>
      <w:divBdr>
        <w:top w:val="none" w:sz="0" w:space="0" w:color="auto"/>
        <w:left w:val="none" w:sz="0" w:space="0" w:color="auto"/>
        <w:bottom w:val="none" w:sz="0" w:space="0" w:color="auto"/>
        <w:right w:val="none" w:sz="0" w:space="0" w:color="auto"/>
      </w:divBdr>
    </w:div>
    <w:div w:id="1963878712">
      <w:bodyDiv w:val="1"/>
      <w:marLeft w:val="0"/>
      <w:marRight w:val="0"/>
      <w:marTop w:val="0"/>
      <w:marBottom w:val="0"/>
      <w:divBdr>
        <w:top w:val="none" w:sz="0" w:space="0" w:color="auto"/>
        <w:left w:val="none" w:sz="0" w:space="0" w:color="auto"/>
        <w:bottom w:val="none" w:sz="0" w:space="0" w:color="auto"/>
        <w:right w:val="none" w:sz="0" w:space="0" w:color="auto"/>
      </w:divBdr>
    </w:div>
    <w:div w:id="1968392289">
      <w:bodyDiv w:val="1"/>
      <w:marLeft w:val="0"/>
      <w:marRight w:val="0"/>
      <w:marTop w:val="0"/>
      <w:marBottom w:val="0"/>
      <w:divBdr>
        <w:top w:val="none" w:sz="0" w:space="0" w:color="auto"/>
        <w:left w:val="none" w:sz="0" w:space="0" w:color="auto"/>
        <w:bottom w:val="none" w:sz="0" w:space="0" w:color="auto"/>
        <w:right w:val="none" w:sz="0" w:space="0" w:color="auto"/>
      </w:divBdr>
    </w:div>
    <w:div w:id="1971862725">
      <w:bodyDiv w:val="1"/>
      <w:marLeft w:val="0"/>
      <w:marRight w:val="0"/>
      <w:marTop w:val="0"/>
      <w:marBottom w:val="0"/>
      <w:divBdr>
        <w:top w:val="none" w:sz="0" w:space="0" w:color="auto"/>
        <w:left w:val="none" w:sz="0" w:space="0" w:color="auto"/>
        <w:bottom w:val="none" w:sz="0" w:space="0" w:color="auto"/>
        <w:right w:val="none" w:sz="0" w:space="0" w:color="auto"/>
      </w:divBdr>
    </w:div>
    <w:div w:id="1991060616">
      <w:bodyDiv w:val="1"/>
      <w:marLeft w:val="0"/>
      <w:marRight w:val="0"/>
      <w:marTop w:val="0"/>
      <w:marBottom w:val="0"/>
      <w:divBdr>
        <w:top w:val="none" w:sz="0" w:space="0" w:color="auto"/>
        <w:left w:val="none" w:sz="0" w:space="0" w:color="auto"/>
        <w:bottom w:val="none" w:sz="0" w:space="0" w:color="auto"/>
        <w:right w:val="none" w:sz="0" w:space="0" w:color="auto"/>
      </w:divBdr>
    </w:div>
    <w:div w:id="2016765953">
      <w:bodyDiv w:val="1"/>
      <w:marLeft w:val="0"/>
      <w:marRight w:val="0"/>
      <w:marTop w:val="0"/>
      <w:marBottom w:val="0"/>
      <w:divBdr>
        <w:top w:val="none" w:sz="0" w:space="0" w:color="auto"/>
        <w:left w:val="none" w:sz="0" w:space="0" w:color="auto"/>
        <w:bottom w:val="none" w:sz="0" w:space="0" w:color="auto"/>
        <w:right w:val="none" w:sz="0" w:space="0" w:color="auto"/>
      </w:divBdr>
    </w:div>
    <w:div w:id="2035110329">
      <w:bodyDiv w:val="1"/>
      <w:marLeft w:val="0"/>
      <w:marRight w:val="0"/>
      <w:marTop w:val="0"/>
      <w:marBottom w:val="0"/>
      <w:divBdr>
        <w:top w:val="none" w:sz="0" w:space="0" w:color="auto"/>
        <w:left w:val="none" w:sz="0" w:space="0" w:color="auto"/>
        <w:bottom w:val="none" w:sz="0" w:space="0" w:color="auto"/>
        <w:right w:val="none" w:sz="0" w:space="0" w:color="auto"/>
      </w:divBdr>
    </w:div>
    <w:div w:id="2089425875">
      <w:bodyDiv w:val="1"/>
      <w:marLeft w:val="0"/>
      <w:marRight w:val="0"/>
      <w:marTop w:val="0"/>
      <w:marBottom w:val="0"/>
      <w:divBdr>
        <w:top w:val="none" w:sz="0" w:space="0" w:color="auto"/>
        <w:left w:val="none" w:sz="0" w:space="0" w:color="auto"/>
        <w:bottom w:val="none" w:sz="0" w:space="0" w:color="auto"/>
        <w:right w:val="none" w:sz="0" w:space="0" w:color="auto"/>
      </w:divBdr>
    </w:div>
    <w:div w:id="2091150688">
      <w:bodyDiv w:val="1"/>
      <w:marLeft w:val="0"/>
      <w:marRight w:val="0"/>
      <w:marTop w:val="0"/>
      <w:marBottom w:val="0"/>
      <w:divBdr>
        <w:top w:val="none" w:sz="0" w:space="0" w:color="auto"/>
        <w:left w:val="none" w:sz="0" w:space="0" w:color="auto"/>
        <w:bottom w:val="none" w:sz="0" w:space="0" w:color="auto"/>
        <w:right w:val="none" w:sz="0" w:space="0" w:color="auto"/>
      </w:divBdr>
    </w:div>
    <w:div w:id="2095930644">
      <w:bodyDiv w:val="1"/>
      <w:marLeft w:val="0"/>
      <w:marRight w:val="0"/>
      <w:marTop w:val="0"/>
      <w:marBottom w:val="0"/>
      <w:divBdr>
        <w:top w:val="none" w:sz="0" w:space="0" w:color="auto"/>
        <w:left w:val="none" w:sz="0" w:space="0" w:color="auto"/>
        <w:bottom w:val="none" w:sz="0" w:space="0" w:color="auto"/>
        <w:right w:val="none" w:sz="0" w:space="0" w:color="auto"/>
      </w:divBdr>
    </w:div>
    <w:div w:id="2125804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3368</Characters>
  <Application>Microsoft Macintosh Word</Application>
  <DocSecurity>0</DocSecurity>
  <Lines>28</Lines>
  <Paragraphs>7</Paragraphs>
  <ScaleCrop>false</ScaleCrop>
  <Company>Sovereign Grace Ministries</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Kauflin</dc:creator>
  <cp:keywords/>
  <dc:description/>
  <cp:lastModifiedBy>Brittany Kauflin</cp:lastModifiedBy>
  <cp:revision>3</cp:revision>
  <cp:lastPrinted>2017-06-30T15:33:00Z</cp:lastPrinted>
  <dcterms:created xsi:type="dcterms:W3CDTF">2017-06-30T15:50:00Z</dcterms:created>
  <dcterms:modified xsi:type="dcterms:W3CDTF">2017-07-05T15:09:00Z</dcterms:modified>
</cp:coreProperties>
</file>